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89" w:rsidRPr="00703BFD" w:rsidRDefault="006D4CBD" w:rsidP="0083296B">
      <w:pPr>
        <w:pStyle w:val="Heading2"/>
      </w:pPr>
      <w:r>
        <w:t xml:space="preserve">2018 </w:t>
      </w:r>
      <w:r w:rsidR="00A145B8" w:rsidRPr="00703BFD">
        <w:t xml:space="preserve">Performance Evaluation </w:t>
      </w:r>
      <w:r w:rsidR="00F02EAD" w:rsidRPr="00703BFD">
        <w:t>Overview</w:t>
      </w:r>
    </w:p>
    <w:p w:rsidR="00AC2541" w:rsidRPr="00703BFD" w:rsidRDefault="00AC2541" w:rsidP="0075503A">
      <w:r w:rsidRPr="00703BFD">
        <w:t xml:space="preserve">The </w:t>
      </w:r>
      <w:r w:rsidR="009D6789" w:rsidRPr="00703BFD">
        <w:t xml:space="preserve">Board of Regents </w:t>
      </w:r>
      <w:r w:rsidRPr="00703BFD">
        <w:t xml:space="preserve">requires </w:t>
      </w:r>
      <w:r w:rsidR="009D6789" w:rsidRPr="00703BFD">
        <w:t>a formal,</w:t>
      </w:r>
      <w:r w:rsidRPr="00703BFD">
        <w:t xml:space="preserve"> annual</w:t>
      </w:r>
      <w:r w:rsidR="009D6789" w:rsidRPr="00703BFD">
        <w:t xml:space="preserve"> written performance evaluation</w:t>
      </w:r>
      <w:r w:rsidRPr="00703BFD">
        <w:t xml:space="preserve"> for all classified employees.  </w:t>
      </w:r>
      <w:r w:rsidR="009D6789" w:rsidRPr="00703BFD">
        <w:t xml:space="preserve">The evaluation must </w:t>
      </w:r>
      <w:r w:rsidR="0084138F" w:rsidRPr="00703BFD">
        <w:t>appraise</w:t>
      </w:r>
      <w:r w:rsidR="009D6789" w:rsidRPr="00703BFD">
        <w:t xml:space="preserve"> the employee’s </w:t>
      </w:r>
      <w:r w:rsidR="00A357D9" w:rsidRPr="00703BFD">
        <w:t xml:space="preserve">competencies and </w:t>
      </w:r>
      <w:r w:rsidR="009D6789" w:rsidRPr="00703BFD">
        <w:t>potential for</w:t>
      </w:r>
      <w:r w:rsidR="00A357D9" w:rsidRPr="00703BFD">
        <w:t xml:space="preserve"> </w:t>
      </w:r>
      <w:r w:rsidR="009D6789" w:rsidRPr="00703BFD">
        <w:t>development.</w:t>
      </w:r>
      <w:r w:rsidR="0084138F" w:rsidRPr="00703BFD">
        <w:t xml:space="preserve">  </w:t>
      </w:r>
      <w:r w:rsidR="00A357D9" w:rsidRPr="00703BFD">
        <w:t>P</w:t>
      </w:r>
      <w:r w:rsidRPr="00703BFD">
        <w:t>erformance evaluation</w:t>
      </w:r>
      <w:r w:rsidR="00A357D9" w:rsidRPr="00703BFD">
        <w:t xml:space="preserve"> forms</w:t>
      </w:r>
      <w:r w:rsidRPr="00703BFD">
        <w:t xml:space="preserve"> are maintained by Georgia State’s Department of Human Resources as the University’s official record of employee’s performance.</w:t>
      </w:r>
    </w:p>
    <w:p w:rsidR="00FA0515" w:rsidRPr="00703BFD" w:rsidRDefault="00FA0515" w:rsidP="0075503A"/>
    <w:p w:rsidR="0065796F" w:rsidRPr="00703BFD" w:rsidRDefault="0065796F" w:rsidP="0075503A">
      <w:r w:rsidRPr="00703BFD">
        <w:t xml:space="preserve">Annual evaluations review the performance period </w:t>
      </w:r>
      <w:r w:rsidR="006D4CBD">
        <w:t>January 1</w:t>
      </w:r>
      <w:r w:rsidR="006D4CBD" w:rsidRPr="006D4CBD">
        <w:rPr>
          <w:vertAlign w:val="superscript"/>
        </w:rPr>
        <w:t>st</w:t>
      </w:r>
      <w:r w:rsidR="006D4CBD">
        <w:t>, 2018 – December 31</w:t>
      </w:r>
      <w:r w:rsidR="006D4CBD" w:rsidRPr="006D4CBD">
        <w:rPr>
          <w:vertAlign w:val="superscript"/>
        </w:rPr>
        <w:t>st</w:t>
      </w:r>
      <w:r w:rsidR="006D4CBD">
        <w:t xml:space="preserve">, 2018. </w:t>
      </w:r>
      <w:r w:rsidR="000E67DE" w:rsidRPr="00703BFD">
        <w:rPr>
          <w:b/>
        </w:rPr>
        <w:t xml:space="preserve">Annual performance evaluations are due on March </w:t>
      </w:r>
      <w:r w:rsidR="00DB2CD0">
        <w:rPr>
          <w:b/>
        </w:rPr>
        <w:t>29</w:t>
      </w:r>
      <w:r w:rsidR="00DB2CD0" w:rsidRPr="00DB2CD0">
        <w:rPr>
          <w:b/>
          <w:vertAlign w:val="superscript"/>
        </w:rPr>
        <w:t>th</w:t>
      </w:r>
      <w:r w:rsidR="00DB2CD0">
        <w:rPr>
          <w:b/>
        </w:rPr>
        <w:t>.</w:t>
      </w:r>
      <w:r w:rsidR="000E67DE" w:rsidRPr="00703BFD">
        <w:rPr>
          <w:vertAlign w:val="superscript"/>
        </w:rPr>
        <w:t xml:space="preserve"> </w:t>
      </w:r>
      <w:r w:rsidR="0075503A">
        <w:t xml:space="preserve">  </w:t>
      </w:r>
      <w:r w:rsidR="000E67DE" w:rsidRPr="00703BFD">
        <w:t xml:space="preserve">Employees should be evaluated according to the following schedule: </w:t>
      </w:r>
    </w:p>
    <w:tbl>
      <w:tblPr>
        <w:tblStyle w:val="TableGrid"/>
        <w:tblW w:w="9648" w:type="dxa"/>
        <w:jc w:val="center"/>
        <w:tblLook w:val="04A0" w:firstRow="1" w:lastRow="0" w:firstColumn="1" w:lastColumn="0" w:noHBand="0" w:noVBand="1"/>
      </w:tblPr>
      <w:tblGrid>
        <w:gridCol w:w="5040"/>
        <w:gridCol w:w="4608"/>
      </w:tblGrid>
      <w:tr w:rsidR="00B1156A" w:rsidRPr="00CE4A49" w:rsidTr="00B1156A">
        <w:trPr>
          <w:trHeight w:val="360"/>
          <w:jc w:val="center"/>
        </w:trPr>
        <w:tc>
          <w:tcPr>
            <w:tcW w:w="5040" w:type="dxa"/>
            <w:vAlign w:val="center"/>
          </w:tcPr>
          <w:p w:rsidR="00CE4A49" w:rsidRPr="00CE4A49" w:rsidRDefault="00CE4A49" w:rsidP="00B1156A">
            <w:pPr>
              <w:jc w:val="center"/>
              <w:rPr>
                <w:b/>
                <w:sz w:val="22"/>
                <w:szCs w:val="22"/>
              </w:rPr>
            </w:pPr>
            <w:r w:rsidRPr="00CE4A49">
              <w:rPr>
                <w:b/>
                <w:sz w:val="22"/>
                <w:szCs w:val="22"/>
              </w:rPr>
              <w:t>Employee type</w:t>
            </w:r>
          </w:p>
        </w:tc>
        <w:tc>
          <w:tcPr>
            <w:tcW w:w="4608" w:type="dxa"/>
            <w:vAlign w:val="center"/>
          </w:tcPr>
          <w:p w:rsidR="00CE4A49" w:rsidRPr="00CE4A49" w:rsidRDefault="00CE4A49" w:rsidP="00B1156A">
            <w:pPr>
              <w:jc w:val="center"/>
              <w:rPr>
                <w:b/>
                <w:sz w:val="22"/>
                <w:szCs w:val="22"/>
              </w:rPr>
            </w:pPr>
            <w:r w:rsidRPr="00CE4A49">
              <w:rPr>
                <w:b/>
                <w:sz w:val="22"/>
                <w:szCs w:val="22"/>
              </w:rPr>
              <w:t>Required performance evaluation</w:t>
            </w:r>
          </w:p>
        </w:tc>
      </w:tr>
      <w:tr w:rsidR="00B1156A" w:rsidRPr="00CE4A49" w:rsidTr="00B1156A">
        <w:trPr>
          <w:trHeight w:val="360"/>
          <w:jc w:val="center"/>
        </w:trPr>
        <w:tc>
          <w:tcPr>
            <w:tcW w:w="5040" w:type="dxa"/>
            <w:vAlign w:val="center"/>
          </w:tcPr>
          <w:p w:rsidR="00CE4A49" w:rsidRPr="00CE4A49" w:rsidRDefault="00CE4A49" w:rsidP="00B1156A">
            <w:pPr>
              <w:jc w:val="center"/>
              <w:rPr>
                <w:sz w:val="22"/>
                <w:szCs w:val="22"/>
              </w:rPr>
            </w:pPr>
            <w:r w:rsidRPr="00CE4A49">
              <w:rPr>
                <w:sz w:val="22"/>
                <w:szCs w:val="22"/>
              </w:rPr>
              <w:t>New employees</w:t>
            </w:r>
          </w:p>
        </w:tc>
        <w:tc>
          <w:tcPr>
            <w:tcW w:w="4608" w:type="dxa"/>
            <w:vAlign w:val="center"/>
          </w:tcPr>
          <w:p w:rsidR="00CE4A49" w:rsidRPr="00CE4A49" w:rsidRDefault="00CE4A49" w:rsidP="00B1156A">
            <w:pPr>
              <w:jc w:val="center"/>
              <w:rPr>
                <w:sz w:val="22"/>
                <w:szCs w:val="22"/>
              </w:rPr>
            </w:pPr>
            <w:r w:rsidRPr="00CE4A49">
              <w:rPr>
                <w:sz w:val="22"/>
                <w:szCs w:val="22"/>
              </w:rPr>
              <w:t>Within first six months of employment</w:t>
            </w:r>
            <w:r w:rsidR="00DB2CD0">
              <w:rPr>
                <w:sz w:val="22"/>
                <w:szCs w:val="22"/>
              </w:rPr>
              <w:t>, provisional evaluation</w:t>
            </w:r>
          </w:p>
        </w:tc>
      </w:tr>
      <w:tr w:rsidR="00B1156A" w:rsidRPr="00CE4A49" w:rsidTr="00B1156A">
        <w:trPr>
          <w:trHeight w:val="360"/>
          <w:jc w:val="center"/>
        </w:trPr>
        <w:tc>
          <w:tcPr>
            <w:tcW w:w="5040" w:type="dxa"/>
            <w:vAlign w:val="center"/>
          </w:tcPr>
          <w:p w:rsidR="00CE4A49" w:rsidRPr="00CE4A49" w:rsidRDefault="00CE4A49" w:rsidP="00B1156A">
            <w:pPr>
              <w:jc w:val="center"/>
              <w:rPr>
                <w:sz w:val="22"/>
                <w:szCs w:val="22"/>
              </w:rPr>
            </w:pPr>
            <w:r w:rsidRPr="00CE4A49">
              <w:rPr>
                <w:sz w:val="22"/>
                <w:szCs w:val="22"/>
              </w:rPr>
              <w:t>All current employees</w:t>
            </w:r>
          </w:p>
        </w:tc>
        <w:tc>
          <w:tcPr>
            <w:tcW w:w="4608" w:type="dxa"/>
            <w:vAlign w:val="center"/>
          </w:tcPr>
          <w:p w:rsidR="00CE4A49" w:rsidRPr="00CE4A49" w:rsidRDefault="00CE4A49" w:rsidP="00B1156A">
            <w:pPr>
              <w:jc w:val="center"/>
              <w:rPr>
                <w:sz w:val="22"/>
                <w:szCs w:val="22"/>
              </w:rPr>
            </w:pPr>
            <w:r w:rsidRPr="00CE4A49">
              <w:rPr>
                <w:sz w:val="22"/>
                <w:szCs w:val="22"/>
              </w:rPr>
              <w:t>Once per year</w:t>
            </w:r>
          </w:p>
        </w:tc>
      </w:tr>
      <w:tr w:rsidR="00B1156A" w:rsidRPr="00CE4A49" w:rsidTr="00B1156A">
        <w:trPr>
          <w:trHeight w:val="360"/>
          <w:jc w:val="center"/>
        </w:trPr>
        <w:tc>
          <w:tcPr>
            <w:tcW w:w="5040" w:type="dxa"/>
            <w:vAlign w:val="center"/>
          </w:tcPr>
          <w:p w:rsidR="00CE4A49" w:rsidRPr="00CE4A49" w:rsidRDefault="00CE4A49" w:rsidP="00B1156A">
            <w:pPr>
              <w:jc w:val="center"/>
              <w:rPr>
                <w:sz w:val="22"/>
                <w:szCs w:val="22"/>
              </w:rPr>
            </w:pPr>
            <w:r w:rsidRPr="00CE4A49">
              <w:rPr>
                <w:sz w:val="22"/>
                <w:szCs w:val="22"/>
              </w:rPr>
              <w:t>Employees on a Performance Improvement Plan (PIP)</w:t>
            </w:r>
          </w:p>
        </w:tc>
        <w:tc>
          <w:tcPr>
            <w:tcW w:w="4608" w:type="dxa"/>
            <w:vAlign w:val="center"/>
          </w:tcPr>
          <w:p w:rsidR="00CE4A49" w:rsidRPr="00CE4A49" w:rsidRDefault="00CE4A49" w:rsidP="00B1156A">
            <w:pPr>
              <w:jc w:val="center"/>
              <w:rPr>
                <w:sz w:val="22"/>
                <w:szCs w:val="22"/>
              </w:rPr>
            </w:pPr>
            <w:r w:rsidRPr="00CE4A49">
              <w:rPr>
                <w:sz w:val="22"/>
                <w:szCs w:val="22"/>
              </w:rPr>
              <w:t>Monthly for the duration of the PIP</w:t>
            </w:r>
          </w:p>
        </w:tc>
      </w:tr>
    </w:tbl>
    <w:p w:rsidR="0065796F" w:rsidRPr="00703BFD" w:rsidRDefault="0065796F" w:rsidP="0065796F">
      <w:pPr>
        <w:rPr>
          <w:sz w:val="22"/>
          <w:szCs w:val="22"/>
        </w:rPr>
      </w:pPr>
    </w:p>
    <w:p w:rsidR="00C9724D" w:rsidRPr="00CE4A49" w:rsidRDefault="00C9724D" w:rsidP="00C9724D">
      <w:r w:rsidRPr="00CE4A49">
        <w:t>Job performance of each University staff member must be evaluated using the attached form and</w:t>
      </w:r>
      <w:r w:rsidR="000E67DE" w:rsidRPr="00CE4A49">
        <w:t xml:space="preserve"> all three sections must be completed:</w:t>
      </w:r>
    </w:p>
    <w:p w:rsidR="00C9724D" w:rsidRPr="00CE4A49" w:rsidRDefault="00082170" w:rsidP="00C9724D">
      <w:pPr>
        <w:numPr>
          <w:ilvl w:val="0"/>
          <w:numId w:val="14"/>
        </w:numPr>
      </w:pPr>
      <w:r w:rsidRPr="00CE4A49">
        <w:t xml:space="preserve">Cover </w:t>
      </w:r>
      <w:r w:rsidR="000E67DE" w:rsidRPr="00CE4A49">
        <w:t>s</w:t>
      </w:r>
      <w:r w:rsidRPr="00CE4A49">
        <w:t>heet</w:t>
      </w:r>
      <w:r w:rsidR="000E67DE" w:rsidRPr="00CE4A49">
        <w:t xml:space="preserve"> / Signature page </w:t>
      </w:r>
    </w:p>
    <w:p w:rsidR="00C9724D" w:rsidRPr="00CE4A49" w:rsidRDefault="000E67DE" w:rsidP="00C9724D">
      <w:pPr>
        <w:numPr>
          <w:ilvl w:val="0"/>
          <w:numId w:val="14"/>
        </w:numPr>
      </w:pPr>
      <w:r w:rsidRPr="00CE4A49">
        <w:t>Evaluation Form with competency ratings</w:t>
      </w:r>
    </w:p>
    <w:p w:rsidR="00365909" w:rsidRPr="00CE4A49" w:rsidRDefault="00365909" w:rsidP="00C9724D">
      <w:pPr>
        <w:numPr>
          <w:ilvl w:val="0"/>
          <w:numId w:val="14"/>
        </w:numPr>
      </w:pPr>
      <w:r w:rsidRPr="00CE4A49">
        <w:t>Comments</w:t>
      </w:r>
    </w:p>
    <w:p w:rsidR="00DB2CD0" w:rsidRDefault="00DB2CD0" w:rsidP="000E67DE">
      <w:pPr>
        <w:rPr>
          <w:sz w:val="22"/>
          <w:szCs w:val="22"/>
        </w:rPr>
      </w:pPr>
    </w:p>
    <w:p w:rsidR="00DB2CD0" w:rsidRDefault="006B2F37" w:rsidP="000E67DE">
      <w:pPr>
        <w:rPr>
          <w:b/>
        </w:rPr>
      </w:pPr>
      <w:r w:rsidRPr="00CE4A49">
        <w:t>Responsibilities</w:t>
      </w:r>
      <w:r w:rsidR="00082170" w:rsidRPr="00CE4A49">
        <w:t xml:space="preserve"> </w:t>
      </w:r>
      <w:r w:rsidR="00C9724D" w:rsidRPr="00CE4A49">
        <w:t>and tasks for completing evaluations are as follows:</w:t>
      </w:r>
    </w:p>
    <w:p w:rsidR="000E67DE" w:rsidRPr="00DB2CD0" w:rsidRDefault="00C9724D" w:rsidP="000E67DE">
      <w:pPr>
        <w:rPr>
          <w:b/>
        </w:rPr>
      </w:pPr>
      <w:r w:rsidRPr="00CE4A49">
        <w:rPr>
          <w:b/>
        </w:rPr>
        <w:t>Supervisor</w:t>
      </w:r>
      <w:r w:rsidR="000E67DE" w:rsidRPr="00CE4A49">
        <w:rPr>
          <w:b/>
        </w:rPr>
        <w:t>s</w:t>
      </w:r>
    </w:p>
    <w:p w:rsidR="000E67DE" w:rsidRPr="006D4CBD" w:rsidRDefault="00701E1A" w:rsidP="006D4CBD">
      <w:pPr>
        <w:pStyle w:val="ListParagraph"/>
        <w:numPr>
          <w:ilvl w:val="0"/>
          <w:numId w:val="23"/>
        </w:numPr>
        <w:rPr>
          <w:b w:val="0"/>
        </w:rPr>
      </w:pPr>
      <w:r w:rsidRPr="006D4CBD">
        <w:rPr>
          <w:b w:val="0"/>
        </w:rPr>
        <w:t>C</w:t>
      </w:r>
      <w:r w:rsidR="00C9724D" w:rsidRPr="006D4CBD">
        <w:rPr>
          <w:b w:val="0"/>
        </w:rPr>
        <w:t xml:space="preserve">omplete the attached </w:t>
      </w:r>
      <w:r w:rsidR="000E67DE" w:rsidRPr="006D4CBD">
        <w:rPr>
          <w:b w:val="0"/>
        </w:rPr>
        <w:t>performance evaluation form</w:t>
      </w:r>
    </w:p>
    <w:p w:rsidR="00703BFD" w:rsidRPr="006D4CBD" w:rsidRDefault="00701E1A" w:rsidP="006D4CBD">
      <w:pPr>
        <w:pStyle w:val="ListParagraph"/>
        <w:numPr>
          <w:ilvl w:val="0"/>
          <w:numId w:val="23"/>
        </w:numPr>
        <w:rPr>
          <w:b w:val="0"/>
        </w:rPr>
      </w:pPr>
      <w:r w:rsidRPr="006D4CBD">
        <w:rPr>
          <w:b w:val="0"/>
        </w:rPr>
        <w:t>C</w:t>
      </w:r>
      <w:r w:rsidR="00703BFD" w:rsidRPr="006D4CBD">
        <w:rPr>
          <w:b w:val="0"/>
        </w:rPr>
        <w:t xml:space="preserve">onfer with </w:t>
      </w:r>
      <w:r w:rsidR="00D40FB9">
        <w:rPr>
          <w:b w:val="0"/>
        </w:rPr>
        <w:t xml:space="preserve">second level </w:t>
      </w:r>
      <w:r w:rsidR="00703BFD" w:rsidRPr="006D4CBD">
        <w:rPr>
          <w:b w:val="0"/>
        </w:rPr>
        <w:t>manager about the evaluation</w:t>
      </w:r>
      <w:r w:rsidR="00961FD2" w:rsidRPr="006D4CBD">
        <w:rPr>
          <w:b w:val="0"/>
        </w:rPr>
        <w:t xml:space="preserve"> and obtain </w:t>
      </w:r>
      <w:r w:rsidR="00D40FB9">
        <w:rPr>
          <w:b w:val="0"/>
        </w:rPr>
        <w:t xml:space="preserve">his/her </w:t>
      </w:r>
      <w:r w:rsidR="00961FD2" w:rsidRPr="006D4CBD">
        <w:rPr>
          <w:b w:val="0"/>
        </w:rPr>
        <w:t xml:space="preserve">signature </w:t>
      </w:r>
    </w:p>
    <w:p w:rsidR="00C9724D" w:rsidRPr="006D4CBD" w:rsidRDefault="00701E1A" w:rsidP="006D4CBD">
      <w:pPr>
        <w:pStyle w:val="ListParagraph"/>
        <w:numPr>
          <w:ilvl w:val="0"/>
          <w:numId w:val="23"/>
        </w:numPr>
        <w:rPr>
          <w:b w:val="0"/>
        </w:rPr>
      </w:pPr>
      <w:r w:rsidRPr="006D4CBD">
        <w:rPr>
          <w:b w:val="0"/>
        </w:rPr>
        <w:t>S</w:t>
      </w:r>
      <w:r w:rsidR="000E67DE" w:rsidRPr="006D4CBD">
        <w:rPr>
          <w:b w:val="0"/>
        </w:rPr>
        <w:t xml:space="preserve">chedule </w:t>
      </w:r>
      <w:r w:rsidR="0075503A" w:rsidRPr="006D4CBD">
        <w:rPr>
          <w:b w:val="0"/>
        </w:rPr>
        <w:t xml:space="preserve">and facilitate </w:t>
      </w:r>
      <w:r w:rsidR="000E67DE" w:rsidRPr="006D4CBD">
        <w:rPr>
          <w:b w:val="0"/>
        </w:rPr>
        <w:t>a discussion</w:t>
      </w:r>
      <w:r w:rsidR="008C3AD9">
        <w:rPr>
          <w:b w:val="0"/>
        </w:rPr>
        <w:t xml:space="preserve"> with employee</w:t>
      </w:r>
      <w:r w:rsidR="000E67DE" w:rsidRPr="006D4CBD">
        <w:rPr>
          <w:b w:val="0"/>
        </w:rPr>
        <w:t xml:space="preserve"> to review the employee’s performance </w:t>
      </w:r>
      <w:r w:rsidR="00C9724D" w:rsidRPr="006D4CBD">
        <w:rPr>
          <w:b w:val="0"/>
        </w:rPr>
        <w:t xml:space="preserve"> </w:t>
      </w:r>
    </w:p>
    <w:p w:rsidR="000E67DE" w:rsidRPr="006D4CBD" w:rsidRDefault="00701E1A" w:rsidP="006D4CBD">
      <w:pPr>
        <w:pStyle w:val="ListParagraph"/>
        <w:numPr>
          <w:ilvl w:val="0"/>
          <w:numId w:val="23"/>
        </w:numPr>
        <w:rPr>
          <w:b w:val="0"/>
        </w:rPr>
      </w:pPr>
      <w:r w:rsidRPr="006D4CBD">
        <w:rPr>
          <w:b w:val="0"/>
        </w:rPr>
        <w:t>S</w:t>
      </w:r>
      <w:r w:rsidR="00703BFD" w:rsidRPr="006D4CBD">
        <w:rPr>
          <w:b w:val="0"/>
        </w:rPr>
        <w:t>ign the evaluation form at the end of the review meeting</w:t>
      </w:r>
    </w:p>
    <w:p w:rsidR="00703BFD" w:rsidRPr="006D4CBD" w:rsidRDefault="00701E1A" w:rsidP="006D4CBD">
      <w:pPr>
        <w:pStyle w:val="ListParagraph"/>
        <w:rPr>
          <w:b w:val="0"/>
        </w:rPr>
      </w:pPr>
      <w:r w:rsidRPr="006D4CBD">
        <w:rPr>
          <w:b w:val="0"/>
        </w:rPr>
        <w:t>F</w:t>
      </w:r>
      <w:r w:rsidR="00703BFD" w:rsidRPr="006D4CBD">
        <w:rPr>
          <w:b w:val="0"/>
        </w:rPr>
        <w:t>orward the fully signed form to designated Human Resources Officer</w:t>
      </w:r>
    </w:p>
    <w:p w:rsidR="006D4CBD" w:rsidRDefault="00085340" w:rsidP="000E67DE">
      <w:r w:rsidRPr="006D4CBD">
        <w:t xml:space="preserve">  </w:t>
      </w:r>
    </w:p>
    <w:p w:rsidR="000E67DE" w:rsidRPr="006D4CBD" w:rsidRDefault="000E67DE" w:rsidP="000E67DE">
      <w:pPr>
        <w:rPr>
          <w:b/>
        </w:rPr>
      </w:pPr>
      <w:r w:rsidRPr="006D4CBD">
        <w:rPr>
          <w:b/>
        </w:rPr>
        <w:t>Employees</w:t>
      </w:r>
    </w:p>
    <w:p w:rsidR="000E67DE" w:rsidRPr="006D4CBD" w:rsidRDefault="000E67DE" w:rsidP="006D4CBD">
      <w:pPr>
        <w:pStyle w:val="ListParagraph"/>
        <w:rPr>
          <w:b w:val="0"/>
        </w:rPr>
      </w:pPr>
      <w:r w:rsidRPr="006D4CBD">
        <w:rPr>
          <w:b w:val="0"/>
        </w:rPr>
        <w:t>Meet with supervisor to review the performance evaluation</w:t>
      </w:r>
    </w:p>
    <w:p w:rsidR="00703BFD" w:rsidRPr="006D4CBD" w:rsidRDefault="00703BFD" w:rsidP="006D4CBD">
      <w:pPr>
        <w:pStyle w:val="ListParagraph"/>
        <w:rPr>
          <w:b w:val="0"/>
        </w:rPr>
      </w:pPr>
      <w:r w:rsidRPr="006D4CBD">
        <w:rPr>
          <w:b w:val="0"/>
        </w:rPr>
        <w:t xml:space="preserve">Sign the evaluation form at the end of the review meeting </w:t>
      </w:r>
    </w:p>
    <w:p w:rsidR="00412D30" w:rsidRPr="006D4CBD" w:rsidRDefault="000E67DE" w:rsidP="006D4CBD">
      <w:pPr>
        <w:pStyle w:val="ListParagraph"/>
      </w:pPr>
      <w:r w:rsidRPr="006D4CBD">
        <w:rPr>
          <w:b w:val="0"/>
        </w:rPr>
        <w:t xml:space="preserve">Optional: Submit and attach a </w:t>
      </w:r>
      <w:r w:rsidR="00703BFD" w:rsidRPr="006D4CBD">
        <w:rPr>
          <w:b w:val="0"/>
        </w:rPr>
        <w:t xml:space="preserve">signed </w:t>
      </w:r>
      <w:r w:rsidRPr="006D4CBD">
        <w:rPr>
          <w:b w:val="0"/>
        </w:rPr>
        <w:t>written response within 10 business days</w:t>
      </w:r>
      <w:r w:rsidR="00703BFD" w:rsidRPr="006D4CBD">
        <w:rPr>
          <w:b w:val="0"/>
        </w:rPr>
        <w:t xml:space="preserve"> to the supervisor</w:t>
      </w:r>
      <w:r w:rsidR="006D4CBD">
        <w:br/>
      </w:r>
    </w:p>
    <w:p w:rsidR="009D6789" w:rsidRPr="0006791A" w:rsidRDefault="007A323E" w:rsidP="00BC6A13">
      <w:pPr>
        <w:numPr>
          <w:ilvl w:val="12"/>
          <w:numId w:val="6"/>
        </w:numPr>
        <w:sectPr w:rsidR="009D6789" w:rsidRPr="0006791A" w:rsidSect="00FE677E">
          <w:headerReference w:type="default" r:id="rId8"/>
          <w:footerReference w:type="default" r:id="rId9"/>
          <w:footerReference w:type="first" r:id="rId10"/>
          <w:pgSz w:w="12240" w:h="15840"/>
          <w:pgMar w:top="1440" w:right="1080" w:bottom="1440" w:left="1080" w:header="720" w:footer="720" w:gutter="0"/>
          <w:pgNumType w:start="0"/>
          <w:cols w:space="720"/>
          <w:titlePg/>
          <w:docGrid w:linePitch="360"/>
        </w:sectPr>
      </w:pPr>
      <w:r w:rsidRPr="0006791A">
        <w:t xml:space="preserve">Georgia State University </w:t>
      </w:r>
      <w:r w:rsidR="00412D30" w:rsidRPr="0006791A">
        <w:t>views annual performance evaluation as only one component of performance management.  Employee performance is enhanced when managers provide consistent and continuous communication, rewards and recognition, and engagement and professional development.  Performance assessment should occur frequently, throughout the year.</w:t>
      </w:r>
    </w:p>
    <w:p w:rsidR="00017925" w:rsidRDefault="00017925" w:rsidP="0083296B">
      <w:pPr>
        <w:pStyle w:val="Heading2"/>
      </w:pPr>
      <w:r>
        <w:t>Cover Sheet</w:t>
      </w:r>
      <w:r w:rsidR="00922064">
        <w:t xml:space="preserve"> and Signature Page</w:t>
      </w:r>
    </w:p>
    <w:p w:rsidR="003C7F01" w:rsidRPr="001E41E9" w:rsidRDefault="001E41E9" w:rsidP="002A056A">
      <w:pPr>
        <w:pStyle w:val="Heading3"/>
      </w:pPr>
      <w:r>
        <w:t xml:space="preserve">Employment </w:t>
      </w:r>
      <w:r w:rsidR="00017925">
        <w:t>Category:</w:t>
      </w:r>
      <w:r w:rsidR="00017925" w:rsidRPr="001E41E9">
        <w:tab/>
        <w:t xml:space="preserve">Non-Supervisory Staff </w:t>
      </w:r>
      <w:sdt>
        <w:sdtPr>
          <w:id w:val="1415515101"/>
          <w14:checkbox>
            <w14:checked w14:val="0"/>
            <w14:checkedState w14:val="2612" w14:font="MS Gothic"/>
            <w14:uncheckedState w14:val="2610" w14:font="MS Gothic"/>
          </w14:checkbox>
        </w:sdtPr>
        <w:sdtEndPr/>
        <w:sdtContent>
          <w:r w:rsidR="00703BFD">
            <w:rPr>
              <w:rFonts w:ascii="MS Gothic" w:eastAsia="MS Gothic" w:hAnsi="MS Gothic" w:hint="eastAsia"/>
            </w:rPr>
            <w:t>☐</w:t>
          </w:r>
        </w:sdtContent>
      </w:sdt>
      <w:r w:rsidR="00017925" w:rsidRPr="001E41E9">
        <w:tab/>
        <w:t xml:space="preserve">Supervisory Staff/ Manager </w:t>
      </w:r>
      <w:sdt>
        <w:sdtPr>
          <w:id w:val="-199252706"/>
          <w14:checkbox>
            <w14:checked w14:val="0"/>
            <w14:checkedState w14:val="2612" w14:font="MS Gothic"/>
            <w14:uncheckedState w14:val="2610" w14:font="MS Gothic"/>
          </w14:checkbox>
        </w:sdtPr>
        <w:sdtEndPr/>
        <w:sdtContent>
          <w:r w:rsidR="00017925" w:rsidRPr="001E41E9">
            <w:rPr>
              <w:rFonts w:ascii="MS Gothic" w:eastAsia="MS Gothic" w:hAnsi="MS Gothic" w:hint="eastAsia"/>
            </w:rPr>
            <w:t>☐</w:t>
          </w:r>
        </w:sdtContent>
      </w:sdt>
    </w:p>
    <w:tbl>
      <w:tblPr>
        <w:tblStyle w:val="TableGrid"/>
        <w:tblW w:w="0" w:type="auto"/>
        <w:tblLook w:val="04A0" w:firstRow="1" w:lastRow="0" w:firstColumn="1" w:lastColumn="0" w:noHBand="0" w:noVBand="1"/>
      </w:tblPr>
      <w:tblGrid>
        <w:gridCol w:w="5205"/>
        <w:gridCol w:w="4865"/>
      </w:tblGrid>
      <w:tr w:rsidR="00417680" w:rsidRPr="00417680" w:rsidTr="00561198">
        <w:trPr>
          <w:trHeight w:val="602"/>
        </w:trPr>
        <w:tc>
          <w:tcPr>
            <w:tcW w:w="7240" w:type="dxa"/>
            <w:noWrap/>
            <w:hideMark/>
          </w:tcPr>
          <w:p w:rsidR="00417680" w:rsidRPr="00417680" w:rsidRDefault="00417680" w:rsidP="002A056A">
            <w:pPr>
              <w:pStyle w:val="Heading3"/>
              <w:outlineLvl w:val="2"/>
            </w:pPr>
            <w:r w:rsidRPr="00417680">
              <w:t xml:space="preserve">Employee Name: </w:t>
            </w:r>
          </w:p>
        </w:tc>
        <w:tc>
          <w:tcPr>
            <w:tcW w:w="6760" w:type="dxa"/>
            <w:noWrap/>
            <w:hideMark/>
          </w:tcPr>
          <w:p w:rsidR="00417680" w:rsidRPr="00417680" w:rsidRDefault="00417680" w:rsidP="002A056A">
            <w:pPr>
              <w:pStyle w:val="Heading3"/>
              <w:outlineLvl w:val="2"/>
            </w:pPr>
            <w:r w:rsidRPr="00417680">
              <w:t>Department:</w:t>
            </w:r>
          </w:p>
        </w:tc>
      </w:tr>
      <w:tr w:rsidR="00417680" w:rsidRPr="00417680" w:rsidTr="00417680">
        <w:trPr>
          <w:trHeight w:val="300"/>
        </w:trPr>
        <w:tc>
          <w:tcPr>
            <w:tcW w:w="7240" w:type="dxa"/>
            <w:noWrap/>
            <w:hideMark/>
          </w:tcPr>
          <w:p w:rsidR="00417680" w:rsidRPr="00417680" w:rsidRDefault="00417680" w:rsidP="002A056A">
            <w:pPr>
              <w:pStyle w:val="Heading3"/>
              <w:outlineLvl w:val="2"/>
            </w:pPr>
            <w:r w:rsidRPr="00417680">
              <w:t>Title:</w:t>
            </w:r>
          </w:p>
        </w:tc>
        <w:tc>
          <w:tcPr>
            <w:tcW w:w="6760" w:type="dxa"/>
            <w:noWrap/>
            <w:hideMark/>
          </w:tcPr>
          <w:p w:rsidR="00417680" w:rsidRPr="00417680" w:rsidRDefault="00417680" w:rsidP="002A056A">
            <w:pPr>
              <w:pStyle w:val="Heading3"/>
              <w:outlineLvl w:val="2"/>
            </w:pPr>
            <w:r w:rsidRPr="00417680">
              <w:t>Employee ID:</w:t>
            </w:r>
          </w:p>
        </w:tc>
      </w:tr>
      <w:tr w:rsidR="00417680" w:rsidRPr="00417680" w:rsidTr="00417680">
        <w:trPr>
          <w:trHeight w:val="300"/>
        </w:trPr>
        <w:tc>
          <w:tcPr>
            <w:tcW w:w="7240" w:type="dxa"/>
            <w:noWrap/>
            <w:hideMark/>
          </w:tcPr>
          <w:p w:rsidR="00417680" w:rsidRPr="00417680" w:rsidRDefault="00417680" w:rsidP="002A056A">
            <w:pPr>
              <w:pStyle w:val="Heading3"/>
              <w:outlineLvl w:val="2"/>
            </w:pPr>
            <w:r w:rsidRPr="00417680">
              <w:t>Date:</w:t>
            </w:r>
          </w:p>
        </w:tc>
        <w:tc>
          <w:tcPr>
            <w:tcW w:w="6760" w:type="dxa"/>
            <w:noWrap/>
            <w:hideMark/>
          </w:tcPr>
          <w:p w:rsidR="00417680" w:rsidRPr="00417680" w:rsidRDefault="00417680" w:rsidP="002A056A">
            <w:pPr>
              <w:pStyle w:val="Heading3"/>
              <w:outlineLvl w:val="2"/>
            </w:pPr>
            <w:r w:rsidRPr="00417680">
              <w:t>Evaluation Year:</w:t>
            </w:r>
            <w:r w:rsidR="00EF7B3F">
              <w:t xml:space="preserve"> 2018</w:t>
            </w:r>
          </w:p>
        </w:tc>
      </w:tr>
      <w:tr w:rsidR="00417680" w:rsidRPr="00417680" w:rsidTr="00417680">
        <w:trPr>
          <w:trHeight w:val="300"/>
        </w:trPr>
        <w:tc>
          <w:tcPr>
            <w:tcW w:w="7240" w:type="dxa"/>
            <w:noWrap/>
            <w:hideMark/>
          </w:tcPr>
          <w:p w:rsidR="00417680" w:rsidRPr="00417680" w:rsidRDefault="00417680" w:rsidP="002A056A">
            <w:pPr>
              <w:pStyle w:val="Heading3"/>
              <w:outlineLvl w:val="2"/>
            </w:pPr>
            <w:r w:rsidRPr="00417680">
              <w:t>Supervisor/Evaluator:</w:t>
            </w:r>
          </w:p>
        </w:tc>
        <w:tc>
          <w:tcPr>
            <w:tcW w:w="6760" w:type="dxa"/>
            <w:noWrap/>
            <w:hideMark/>
          </w:tcPr>
          <w:p w:rsidR="00417680" w:rsidRPr="00417680" w:rsidRDefault="00417680" w:rsidP="002A056A">
            <w:pPr>
              <w:pStyle w:val="Heading3"/>
              <w:outlineLvl w:val="2"/>
            </w:pPr>
            <w:r w:rsidRPr="00417680">
              <w:t>Supervisor/Evaluator Title:</w:t>
            </w:r>
          </w:p>
        </w:tc>
      </w:tr>
      <w:tr w:rsidR="00417680" w:rsidRPr="00417680" w:rsidTr="00417680">
        <w:trPr>
          <w:trHeight w:val="863"/>
        </w:trPr>
        <w:tc>
          <w:tcPr>
            <w:tcW w:w="7240" w:type="dxa"/>
            <w:noWrap/>
            <w:hideMark/>
          </w:tcPr>
          <w:p w:rsidR="00417680" w:rsidRPr="00417680" w:rsidRDefault="00417680" w:rsidP="002A056A">
            <w:pPr>
              <w:pStyle w:val="Heading3"/>
              <w:outlineLvl w:val="2"/>
            </w:pPr>
            <w:r w:rsidRPr="00417680">
              <w:t>Evaluator's Supervisor (if applicable):</w:t>
            </w:r>
          </w:p>
        </w:tc>
        <w:tc>
          <w:tcPr>
            <w:tcW w:w="6760" w:type="dxa"/>
            <w:noWrap/>
            <w:hideMark/>
          </w:tcPr>
          <w:p w:rsidR="00417680" w:rsidRPr="00417680" w:rsidRDefault="007D2B3D" w:rsidP="002A056A">
            <w:pPr>
              <w:pStyle w:val="Heading3"/>
              <w:outlineLvl w:val="2"/>
            </w:pPr>
            <w:r>
              <w:t xml:space="preserve">Evaluator's Supervisor's Title </w:t>
            </w:r>
            <w:r w:rsidR="00417680" w:rsidRPr="00417680">
              <w:t>(if applicable):</w:t>
            </w:r>
          </w:p>
        </w:tc>
      </w:tr>
    </w:tbl>
    <w:p w:rsidR="002C6647" w:rsidRDefault="00EF7B3F" w:rsidP="002A056A">
      <w:pPr>
        <w:pStyle w:val="Heading3"/>
      </w:pPr>
      <w:r>
        <w:br/>
      </w:r>
      <w:r w:rsidR="002C6647">
        <w:t xml:space="preserve">Evaluation Type: </w:t>
      </w:r>
      <w:r w:rsidR="00703BFD">
        <w:t xml:space="preserve"> </w:t>
      </w:r>
      <w:r w:rsidR="00703BFD">
        <w:tab/>
      </w:r>
      <w:r w:rsidR="00703BFD">
        <w:tab/>
        <w:t xml:space="preserve">Annual </w:t>
      </w:r>
      <w:sdt>
        <w:sdtPr>
          <w:id w:val="-1792199043"/>
          <w14:checkbox>
            <w14:checked w14:val="0"/>
            <w14:checkedState w14:val="2612" w14:font="MS Gothic"/>
            <w14:uncheckedState w14:val="2610" w14:font="MS Gothic"/>
          </w14:checkbox>
        </w:sdtPr>
        <w:sdtEndPr/>
        <w:sdtContent>
          <w:r w:rsidR="00703BFD">
            <w:rPr>
              <w:rFonts w:ascii="MS Gothic" w:eastAsia="MS Gothic" w:hAnsi="MS Gothic" w:hint="eastAsia"/>
            </w:rPr>
            <w:t>☐</w:t>
          </w:r>
        </w:sdtContent>
      </w:sdt>
      <w:r w:rsidR="00703BFD">
        <w:t xml:space="preserve">           </w:t>
      </w:r>
      <w:r w:rsidR="002C6647">
        <w:t>Other</w:t>
      </w:r>
      <w:r w:rsidR="00703BFD">
        <w:t xml:space="preserve">  </w:t>
      </w:r>
      <w:sdt>
        <w:sdtPr>
          <w:id w:val="292573714"/>
          <w14:checkbox>
            <w14:checked w14:val="0"/>
            <w14:checkedState w14:val="2612" w14:font="MS Gothic"/>
            <w14:uncheckedState w14:val="2610" w14:font="MS Gothic"/>
          </w14:checkbox>
        </w:sdtPr>
        <w:sdtEndPr/>
        <w:sdtContent>
          <w:r w:rsidR="00703BFD">
            <w:rPr>
              <w:rFonts w:ascii="MS Gothic" w:eastAsia="MS Gothic" w:hAnsi="MS Gothic" w:hint="eastAsia"/>
            </w:rPr>
            <w:t>☐</w:t>
          </w:r>
        </w:sdtContent>
      </w:sdt>
      <w:r w:rsidR="00703BFD">
        <w:t xml:space="preserve">    </w:t>
      </w:r>
      <w:r w:rsidR="002C6647">
        <w:t xml:space="preserve">please describe: </w:t>
      </w:r>
    </w:p>
    <w:p w:rsidR="003D59C7" w:rsidRDefault="002C6647" w:rsidP="002A056A">
      <w:pPr>
        <w:pStyle w:val="Heading3"/>
      </w:pPr>
      <w:r>
        <w:t>S</w:t>
      </w:r>
      <w:r w:rsidR="003D59C7">
        <w:t>ignature</w:t>
      </w:r>
      <w:r w:rsidR="00136676">
        <w:t>s:</w:t>
      </w:r>
    </w:p>
    <w:p w:rsidR="007763F0" w:rsidRDefault="00EF7B3F" w:rsidP="0006791A">
      <w:pPr>
        <w:pStyle w:val="Heading4"/>
        <w:jc w:val="left"/>
      </w:pPr>
      <w:r>
        <w:t xml:space="preserve">Second Level </w:t>
      </w:r>
      <w:r w:rsidR="007763F0">
        <w:t xml:space="preserve">Manager </w:t>
      </w:r>
    </w:p>
    <w:p w:rsidR="00961FD2" w:rsidRDefault="00961FD2" w:rsidP="00961FD2">
      <w:pPr>
        <w:rPr>
          <w:i/>
        </w:rPr>
      </w:pPr>
      <w:r>
        <w:rPr>
          <w:i/>
        </w:rPr>
        <w:t xml:space="preserve">My signature indicates that I have reviewed this performance evaluation and agree with the recommended ratings. </w:t>
      </w:r>
    </w:p>
    <w:p w:rsidR="00090D1B" w:rsidRDefault="00090D1B" w:rsidP="00090D1B">
      <w:pPr>
        <w:tabs>
          <w:tab w:val="left" w:pos="720"/>
          <w:tab w:val="left" w:pos="7200"/>
        </w:tabs>
        <w:spacing w:after="0"/>
        <w:ind w:left="360"/>
      </w:pPr>
      <w:r>
        <w:t>Signature __________________________________________</w:t>
      </w:r>
      <w:r>
        <w:tab/>
        <w:t>Date ________________</w:t>
      </w:r>
    </w:p>
    <w:p w:rsidR="00090D1B" w:rsidRPr="00961FD2" w:rsidRDefault="00090D1B" w:rsidP="00961FD2">
      <w:pPr>
        <w:rPr>
          <w:i/>
        </w:rPr>
      </w:pPr>
    </w:p>
    <w:p w:rsidR="0006791A" w:rsidRDefault="0006791A" w:rsidP="0006791A">
      <w:pPr>
        <w:pStyle w:val="Heading4"/>
        <w:jc w:val="left"/>
      </w:pPr>
      <w:r w:rsidRPr="00B93A53">
        <w:t>Supervisor</w:t>
      </w:r>
      <w:r>
        <w:t xml:space="preserve"> (Evaluator)</w:t>
      </w:r>
    </w:p>
    <w:p w:rsidR="0006791A" w:rsidRDefault="0006791A" w:rsidP="0006791A">
      <w:pPr>
        <w:pStyle w:val="Bullet2"/>
      </w:pPr>
      <w:r w:rsidRPr="00262531">
        <w:t xml:space="preserve">My signature indicates that </w:t>
      </w:r>
      <w:r>
        <w:t xml:space="preserve">I </w:t>
      </w:r>
      <w:r w:rsidRPr="00262531">
        <w:t xml:space="preserve">reviewed this performance </w:t>
      </w:r>
      <w:r>
        <w:t>evaluation</w:t>
      </w:r>
      <w:r w:rsidRPr="00262531">
        <w:t xml:space="preserve"> with </w:t>
      </w:r>
      <w:r>
        <w:t>the employee.</w:t>
      </w:r>
    </w:p>
    <w:p w:rsidR="0006791A" w:rsidRDefault="0006791A" w:rsidP="0006791A">
      <w:pPr>
        <w:tabs>
          <w:tab w:val="left" w:pos="360"/>
          <w:tab w:val="left" w:pos="7200"/>
        </w:tabs>
        <w:spacing w:after="0"/>
      </w:pPr>
    </w:p>
    <w:p w:rsidR="0006791A" w:rsidRDefault="0006791A" w:rsidP="0006791A">
      <w:pPr>
        <w:tabs>
          <w:tab w:val="left" w:pos="720"/>
          <w:tab w:val="left" w:pos="7200"/>
        </w:tabs>
        <w:spacing w:after="0"/>
        <w:ind w:left="360"/>
      </w:pPr>
      <w:r>
        <w:tab/>
        <w:t>Signature __________________________________________</w:t>
      </w:r>
      <w:r>
        <w:tab/>
        <w:t>Date ________________</w:t>
      </w:r>
    </w:p>
    <w:p w:rsidR="00011E87" w:rsidRDefault="00090D1B" w:rsidP="00703BFD">
      <w:pPr>
        <w:pStyle w:val="Heading4"/>
        <w:jc w:val="left"/>
      </w:pPr>
      <w:r>
        <w:br/>
      </w:r>
      <w:r w:rsidR="00303D3A">
        <w:t>Employee</w:t>
      </w:r>
    </w:p>
    <w:p w:rsidR="00B93A53" w:rsidRDefault="003D59C7" w:rsidP="00BC6A13">
      <w:pPr>
        <w:pStyle w:val="Bullet2"/>
      </w:pPr>
      <w:r w:rsidRPr="00262531">
        <w:t xml:space="preserve">My signature indicates that my supervisor reviewed this performance </w:t>
      </w:r>
      <w:r w:rsidR="002C6647">
        <w:t>evaluation</w:t>
      </w:r>
      <w:r w:rsidRPr="00262531">
        <w:t xml:space="preserve"> with me.  My signature does not</w:t>
      </w:r>
      <w:r w:rsidR="00011E87">
        <w:t xml:space="preserve"> </w:t>
      </w:r>
      <w:r w:rsidR="003D3C91">
        <w:t>necessaril</w:t>
      </w:r>
      <w:r w:rsidR="00011E87">
        <w:t>y</w:t>
      </w:r>
      <w:r w:rsidRPr="00262531">
        <w:t xml:space="preserve"> i</w:t>
      </w:r>
      <w:r>
        <w:t>nd</w:t>
      </w:r>
      <w:r w:rsidR="003D3C91">
        <w:t>icate agreement</w:t>
      </w:r>
      <w:r w:rsidR="00082170">
        <w:t xml:space="preserve"> with the ratings</w:t>
      </w:r>
      <w:r w:rsidR="003D3C91">
        <w:t>.</w:t>
      </w:r>
      <w:r w:rsidR="00082170">
        <w:t xml:space="preserve"> </w:t>
      </w:r>
      <w:r w:rsidR="00703BFD">
        <w:t xml:space="preserve">I understand that I may submit comments within 10 business days of my signature on this form. </w:t>
      </w:r>
    </w:p>
    <w:p w:rsidR="00A6140F" w:rsidRPr="00A6140F" w:rsidRDefault="00A6140F" w:rsidP="00A6140F">
      <w:pPr>
        <w:tabs>
          <w:tab w:val="left" w:pos="6480"/>
        </w:tabs>
        <w:ind w:left="360"/>
      </w:pPr>
    </w:p>
    <w:p w:rsidR="003D59C7" w:rsidRDefault="009D6789" w:rsidP="009D6789">
      <w:pPr>
        <w:tabs>
          <w:tab w:val="left" w:pos="720"/>
          <w:tab w:val="left" w:pos="7200"/>
        </w:tabs>
        <w:spacing w:after="0"/>
        <w:ind w:left="360"/>
      </w:pPr>
      <w:r>
        <w:tab/>
      </w:r>
      <w:r w:rsidR="003D59C7">
        <w:t>Signature</w:t>
      </w:r>
      <w:r w:rsidR="00A6140F">
        <w:t xml:space="preserve"> __________________________________________</w:t>
      </w:r>
      <w:r w:rsidR="003D59C7">
        <w:tab/>
      </w:r>
      <w:r w:rsidR="00B93A53">
        <w:t>D</w:t>
      </w:r>
      <w:r w:rsidR="003D59C7">
        <w:t>ate</w:t>
      </w:r>
      <w:r w:rsidR="00A6140F">
        <w:t xml:space="preserve"> ________________</w:t>
      </w:r>
    </w:p>
    <w:p w:rsidR="006540BC" w:rsidRDefault="006540BC" w:rsidP="009D6789"/>
    <w:p w:rsidR="009D6789" w:rsidRDefault="009D6789" w:rsidP="00703BFD">
      <w:pPr>
        <w:pStyle w:val="Heading4"/>
        <w:jc w:val="left"/>
      </w:pPr>
      <w:r>
        <w:t>Human Resources</w:t>
      </w:r>
    </w:p>
    <w:p w:rsidR="009D6789" w:rsidRDefault="009D6789" w:rsidP="00BC6A13">
      <w:pPr>
        <w:pStyle w:val="Bullet2"/>
      </w:pPr>
      <w:r w:rsidRPr="00262531">
        <w:t xml:space="preserve">My signature indicates that </w:t>
      </w:r>
      <w:r>
        <w:t xml:space="preserve">I </w:t>
      </w:r>
      <w:r w:rsidR="0006791A">
        <w:t xml:space="preserve">have received and </w:t>
      </w:r>
      <w:r w:rsidRPr="00262531">
        <w:t xml:space="preserve">reviewed this performance </w:t>
      </w:r>
      <w:r>
        <w:t>evaluation</w:t>
      </w:r>
      <w:r w:rsidR="0006791A">
        <w:t>.</w:t>
      </w:r>
      <w:r w:rsidRPr="00262531">
        <w:t xml:space="preserve"> </w:t>
      </w:r>
    </w:p>
    <w:p w:rsidR="009D6789" w:rsidRPr="009D6789" w:rsidRDefault="009D6789" w:rsidP="009D6789"/>
    <w:p w:rsidR="00532129" w:rsidRDefault="009D6789" w:rsidP="00090D1B">
      <w:pPr>
        <w:tabs>
          <w:tab w:val="left" w:pos="720"/>
          <w:tab w:val="left" w:pos="7200"/>
        </w:tabs>
        <w:spacing w:after="0"/>
        <w:ind w:left="360"/>
        <w:sectPr w:rsidR="00532129" w:rsidSect="00B37B51">
          <w:headerReference w:type="default" r:id="rId11"/>
          <w:pgSz w:w="12240" w:h="15840"/>
          <w:pgMar w:top="1440" w:right="1080" w:bottom="1440" w:left="1080" w:header="720" w:footer="720" w:gutter="0"/>
          <w:pgNumType w:start="1"/>
          <w:cols w:space="720"/>
          <w:docGrid w:linePitch="360"/>
        </w:sectPr>
      </w:pPr>
      <w:r>
        <w:tab/>
        <w:t>Signature __________________________________________</w:t>
      </w:r>
      <w:r>
        <w:tab/>
        <w:t>Date ______________</w:t>
      </w:r>
    </w:p>
    <w:p w:rsidR="00703BFD" w:rsidRDefault="00703BFD">
      <w:pPr>
        <w:contextualSpacing w:val="0"/>
        <w:rPr>
          <w:rFonts w:eastAsiaTheme="majorEastAsia" w:cstheme="majorBidi"/>
          <w:b/>
          <w:color w:val="2E74B5" w:themeColor="accent1" w:themeShade="BF"/>
          <w:sz w:val="28"/>
          <w:szCs w:val="28"/>
        </w:rPr>
      </w:pPr>
      <w:r>
        <w:br w:type="page"/>
      </w:r>
    </w:p>
    <w:p w:rsidR="00703BFD" w:rsidRPr="00703BFD" w:rsidRDefault="00703BFD" w:rsidP="002A056A">
      <w:pPr>
        <w:pStyle w:val="Heading3"/>
      </w:pPr>
      <w:r w:rsidRPr="00703BFD">
        <w:t>Rating Criteria</w:t>
      </w:r>
    </w:p>
    <w:p w:rsidR="00D3178A" w:rsidRDefault="00703BFD" w:rsidP="00123112">
      <w:r>
        <w:t>The criteria and definitions for the five possible ratings are:</w:t>
      </w:r>
    </w:p>
    <w:p w:rsidR="00703BFD" w:rsidRDefault="00703BFD" w:rsidP="00123112"/>
    <w:p w:rsidR="007D1424" w:rsidRDefault="00D3178A" w:rsidP="007D1424">
      <w:pPr>
        <w:numPr>
          <w:ilvl w:val="0"/>
          <w:numId w:val="10"/>
        </w:numPr>
        <w:ind w:left="360"/>
      </w:pPr>
      <w:r>
        <w:rPr>
          <w:b/>
          <w:bCs/>
        </w:rPr>
        <w:t>E</w:t>
      </w:r>
      <w:r w:rsidR="007D1424">
        <w:rPr>
          <w:b/>
          <w:bCs/>
        </w:rPr>
        <w:t xml:space="preserve">xceeded </w:t>
      </w:r>
      <w:r>
        <w:rPr>
          <w:b/>
          <w:bCs/>
        </w:rPr>
        <w:t>E</w:t>
      </w:r>
      <w:r w:rsidR="007D1424">
        <w:rPr>
          <w:b/>
          <w:bCs/>
        </w:rPr>
        <w:t>xpectation</w:t>
      </w:r>
      <w:r w:rsidR="00301F30">
        <w:rPr>
          <w:b/>
          <w:bCs/>
        </w:rPr>
        <w:t>s</w:t>
      </w:r>
      <w:r w:rsidR="007D1424">
        <w:rPr>
          <w:b/>
          <w:bCs/>
        </w:rPr>
        <w:t xml:space="preserve"> </w:t>
      </w:r>
      <w:r>
        <w:rPr>
          <w:b/>
          <w:bCs/>
        </w:rPr>
        <w:t xml:space="preserve">- </w:t>
      </w:r>
      <w:r w:rsidR="007D1424">
        <w:t>rating means that the employee’s performance was greatly above the job requirements.  The employee performed well beyond the criteria and required less than usual supervision.  Outstanding job performance was due to their own effort and ability.  The employee’s work was superior and had an important, positive effect on the performance of the work group, overall.</w:t>
      </w:r>
    </w:p>
    <w:p w:rsidR="007D1424" w:rsidRDefault="00D3178A" w:rsidP="007D1424">
      <w:pPr>
        <w:numPr>
          <w:ilvl w:val="0"/>
          <w:numId w:val="10"/>
        </w:numPr>
        <w:ind w:left="360"/>
      </w:pPr>
      <w:r w:rsidRPr="00D3178A">
        <w:rPr>
          <w:b/>
        </w:rPr>
        <w:t>M</w:t>
      </w:r>
      <w:r w:rsidRPr="00D3178A">
        <w:rPr>
          <w:b/>
          <w:bCs/>
        </w:rPr>
        <w:t>et E</w:t>
      </w:r>
      <w:r w:rsidR="007D1424" w:rsidRPr="00D3178A">
        <w:rPr>
          <w:b/>
          <w:bCs/>
        </w:rPr>
        <w:t>xpectation</w:t>
      </w:r>
      <w:r w:rsidR="00301F30">
        <w:rPr>
          <w:b/>
          <w:bCs/>
        </w:rPr>
        <w:t>s</w:t>
      </w:r>
      <w:r w:rsidR="007D1424">
        <w:rPr>
          <w:b/>
          <w:bCs/>
        </w:rPr>
        <w:t xml:space="preserve"> </w:t>
      </w:r>
      <w:r>
        <w:rPr>
          <w:b/>
          <w:bCs/>
        </w:rPr>
        <w:t xml:space="preserve">- </w:t>
      </w:r>
      <w:r w:rsidR="007D1424">
        <w:t>rating means that the employee’s performance satisfied the job requirements.  The employee performed according to criteria and required the usual amount of supervision.  Good job performance was due to their own effort and ability.  The employee’s work was satisfactory and had a positive effect on the performance of the work group.</w:t>
      </w:r>
    </w:p>
    <w:p w:rsidR="007D1424" w:rsidRDefault="00F74E91" w:rsidP="007D1424">
      <w:pPr>
        <w:numPr>
          <w:ilvl w:val="0"/>
          <w:numId w:val="10"/>
        </w:numPr>
        <w:ind w:left="360"/>
      </w:pPr>
      <w:r>
        <w:rPr>
          <w:b/>
          <w:bCs/>
        </w:rPr>
        <w:t>Needs Improvement</w:t>
      </w:r>
      <w:r w:rsidR="007D1424">
        <w:t xml:space="preserve"> </w:t>
      </w:r>
      <w:r w:rsidR="00D3178A">
        <w:t xml:space="preserve">- </w:t>
      </w:r>
      <w:r w:rsidR="007D1424">
        <w:t>rating means that the employee’s performance did not meet all of the job requirements.  The employee performed according to some criteria and required more supervision than expected.  Fair job performance was due in part to their own lack of effort and ability.  The employee</w:t>
      </w:r>
      <w:r>
        <w:t xml:space="preserve"> needs to demonstrate improvement in certain areas.</w:t>
      </w:r>
    </w:p>
    <w:p w:rsidR="007D1424" w:rsidRDefault="00703BFD" w:rsidP="007D1424">
      <w:pPr>
        <w:numPr>
          <w:ilvl w:val="0"/>
          <w:numId w:val="10"/>
        </w:numPr>
        <w:ind w:left="360"/>
      </w:pPr>
      <w:r>
        <w:rPr>
          <w:b/>
          <w:bCs/>
        </w:rPr>
        <w:t>Did Not Meet</w:t>
      </w:r>
      <w:r w:rsidR="007D1424" w:rsidRPr="00B97584">
        <w:rPr>
          <w:b/>
        </w:rPr>
        <w:t xml:space="preserve"> </w:t>
      </w:r>
      <w:r w:rsidR="00D3178A">
        <w:rPr>
          <w:b/>
        </w:rPr>
        <w:t>E</w:t>
      </w:r>
      <w:r w:rsidR="007D1424" w:rsidRPr="00B97584">
        <w:rPr>
          <w:b/>
        </w:rPr>
        <w:t>xpectation</w:t>
      </w:r>
      <w:r w:rsidR="00301F30">
        <w:rPr>
          <w:b/>
        </w:rPr>
        <w:t>s</w:t>
      </w:r>
      <w:r w:rsidR="007D1424">
        <w:t xml:space="preserve"> </w:t>
      </w:r>
      <w:r w:rsidR="00D3178A">
        <w:t xml:space="preserve">- </w:t>
      </w:r>
      <w:r w:rsidR="007D1424">
        <w:t>rating means that the employee’s performance did not meet the job requirements.  The employee failed to meet the criteria and required an extremely high level of supervision.  Poor job performance was due to their own lack of effort and ability.  The employee’s work was sub-par and may have had a negative impact on the work group, as a whole.</w:t>
      </w:r>
    </w:p>
    <w:p w:rsidR="007D1424" w:rsidRDefault="00D3178A" w:rsidP="007D1424">
      <w:pPr>
        <w:numPr>
          <w:ilvl w:val="0"/>
          <w:numId w:val="10"/>
        </w:numPr>
        <w:ind w:left="360"/>
      </w:pPr>
      <w:r>
        <w:rPr>
          <w:b/>
        </w:rPr>
        <w:t>Not A</w:t>
      </w:r>
      <w:r w:rsidR="007D1424" w:rsidRPr="00FA16CD">
        <w:rPr>
          <w:b/>
        </w:rPr>
        <w:t>pplicable</w:t>
      </w:r>
      <w:r w:rsidR="007D1424">
        <w:t xml:space="preserve"> </w:t>
      </w:r>
      <w:r>
        <w:t xml:space="preserve">- </w:t>
      </w:r>
      <w:r w:rsidR="007D1424">
        <w:t>rating means that the job requirement</w:t>
      </w:r>
      <w:r w:rsidR="009F3886">
        <w:t>s</w:t>
      </w:r>
      <w:r w:rsidR="007D1424">
        <w:t xml:space="preserve"> were not aligned with expectations for the employee; or that the reasons for not meeting expectations were beyond the employee’s control.</w:t>
      </w:r>
    </w:p>
    <w:p w:rsidR="00814A99" w:rsidRDefault="00814A99" w:rsidP="00814A99"/>
    <w:p w:rsidR="00962484" w:rsidRDefault="00962484" w:rsidP="00814A99"/>
    <w:p w:rsidR="00962484" w:rsidRDefault="002A6EAA" w:rsidP="00DB2CD0">
      <w:pPr>
        <w:pStyle w:val="Heading3"/>
      </w:pPr>
      <w:r>
        <w:t>Comments</w:t>
      </w:r>
    </w:p>
    <w:p w:rsidR="00962484" w:rsidRDefault="002A6EAA" w:rsidP="00814A99">
      <w:pPr>
        <w:sectPr w:rsidR="00962484" w:rsidSect="004D61F6">
          <w:type w:val="continuous"/>
          <w:pgSz w:w="12240" w:h="15840"/>
          <w:pgMar w:top="1440" w:right="1080" w:bottom="1440" w:left="1080" w:header="720" w:footer="720" w:gutter="0"/>
          <w:cols w:space="720"/>
          <w:docGrid w:linePitch="360"/>
        </w:sectPr>
      </w:pPr>
      <w:r w:rsidRPr="002A6EAA">
        <w:t>The supervisor should utilize the comment section for any rating assigned</w:t>
      </w:r>
      <w:r>
        <w:t xml:space="preserve">.  Comments are strongly encouraged for all ratings and </w:t>
      </w:r>
      <w:r w:rsidRPr="002A6EAA">
        <w:t>are required if the employee is receiving a ‘Did Not Meet Expectation’ or ‘Needs Improvement’ rating.</w:t>
      </w:r>
    </w:p>
    <w:p w:rsidR="000149CC" w:rsidRDefault="000149CC" w:rsidP="0083296B">
      <w:pPr>
        <w:pStyle w:val="Heading2"/>
      </w:pPr>
      <w:r>
        <w:t>Competencies – All Staff</w:t>
      </w:r>
    </w:p>
    <w:p w:rsidR="00703BFD" w:rsidRDefault="00703BFD" w:rsidP="00703BFD">
      <w:r>
        <w:t xml:space="preserve">This section describes the abilities, skills, attitudes and behaviors that support performance success at Georgia State.  </w:t>
      </w:r>
    </w:p>
    <w:p w:rsidR="00703BFD" w:rsidRDefault="00703BFD" w:rsidP="002A056A">
      <w:pPr>
        <w:pStyle w:val="Heading3"/>
      </w:pPr>
      <w:r>
        <w:t>Instructions:</w:t>
      </w:r>
    </w:p>
    <w:p w:rsidR="00703BFD" w:rsidRDefault="00703BFD" w:rsidP="00703BFD">
      <w:r>
        <w:t xml:space="preserve">Rate employees on their overall demonstrated performance on each competency by checking the appropriate box.  </w:t>
      </w:r>
    </w:p>
    <w:tbl>
      <w:tblPr>
        <w:tblStyle w:val="TableGrid"/>
        <w:tblpPr w:leftFromText="180" w:rightFromText="180" w:vertAnchor="text" w:horzAnchor="margin" w:tblpY="207"/>
        <w:tblW w:w="9936" w:type="dxa"/>
        <w:tblLayout w:type="fixed"/>
        <w:tblCellMar>
          <w:left w:w="115" w:type="dxa"/>
          <w:right w:w="115" w:type="dxa"/>
        </w:tblCellMar>
        <w:tblLook w:val="04A0" w:firstRow="1" w:lastRow="0" w:firstColumn="1" w:lastColumn="0" w:noHBand="0" w:noVBand="1"/>
      </w:tblPr>
      <w:tblGrid>
        <w:gridCol w:w="3456"/>
        <w:gridCol w:w="432"/>
        <w:gridCol w:w="432"/>
        <w:gridCol w:w="432"/>
        <w:gridCol w:w="432"/>
        <w:gridCol w:w="432"/>
        <w:gridCol w:w="4320"/>
      </w:tblGrid>
      <w:tr w:rsidR="00703BFD" w:rsidRPr="00ED56EC" w:rsidTr="00BC6A13">
        <w:trPr>
          <w:cantSplit/>
          <w:trHeight w:val="2933"/>
        </w:trPr>
        <w:tc>
          <w:tcPr>
            <w:tcW w:w="3456" w:type="dxa"/>
            <w:vAlign w:val="center"/>
          </w:tcPr>
          <w:p w:rsidR="00703BFD" w:rsidRPr="00ED56EC" w:rsidRDefault="00703BFD" w:rsidP="00703BFD">
            <w:pPr>
              <w:ind w:left="300" w:hanging="300"/>
              <w:jc w:val="center"/>
              <w:rPr>
                <w:rFonts w:cstheme="minorHAnsi"/>
                <w:b/>
              </w:rPr>
            </w:pPr>
            <w:r w:rsidRPr="00ED56EC">
              <w:rPr>
                <w:rFonts w:cstheme="minorHAnsi"/>
                <w:b/>
              </w:rPr>
              <w:t>Competency</w:t>
            </w:r>
          </w:p>
        </w:tc>
        <w:tc>
          <w:tcPr>
            <w:tcW w:w="432" w:type="dxa"/>
            <w:textDirection w:val="btLr"/>
            <w:vAlign w:val="center"/>
          </w:tcPr>
          <w:p w:rsidR="00703BFD" w:rsidRPr="00ED56EC" w:rsidRDefault="00703BFD" w:rsidP="00703BFD">
            <w:pPr>
              <w:rPr>
                <w:rFonts w:cstheme="minorHAnsi"/>
                <w:b/>
              </w:rPr>
            </w:pPr>
            <w:r w:rsidRPr="00ED56EC">
              <w:rPr>
                <w:rFonts w:cstheme="minorHAnsi"/>
                <w:b/>
              </w:rPr>
              <w:t>Not Applicable</w:t>
            </w:r>
          </w:p>
        </w:tc>
        <w:tc>
          <w:tcPr>
            <w:tcW w:w="432" w:type="dxa"/>
            <w:textDirection w:val="btLr"/>
            <w:vAlign w:val="center"/>
          </w:tcPr>
          <w:p w:rsidR="00703BFD" w:rsidRPr="00ED56EC" w:rsidRDefault="00703BFD" w:rsidP="00703BFD">
            <w:pPr>
              <w:rPr>
                <w:rFonts w:cstheme="minorHAnsi"/>
                <w:b/>
              </w:rPr>
            </w:pPr>
            <w:r>
              <w:rPr>
                <w:rFonts w:cstheme="minorHAnsi"/>
                <w:b/>
              </w:rPr>
              <w:t>Did Not Meet</w:t>
            </w:r>
            <w:r w:rsidRPr="00ED56EC">
              <w:rPr>
                <w:rFonts w:cstheme="minorHAnsi"/>
                <w:b/>
              </w:rPr>
              <w:t xml:space="preserve"> Expectation</w:t>
            </w:r>
            <w:r w:rsidR="00301F30">
              <w:rPr>
                <w:rFonts w:cstheme="minorHAnsi"/>
                <w:b/>
              </w:rPr>
              <w:t>s</w:t>
            </w:r>
          </w:p>
        </w:tc>
        <w:tc>
          <w:tcPr>
            <w:tcW w:w="432" w:type="dxa"/>
            <w:textDirection w:val="btLr"/>
            <w:vAlign w:val="center"/>
          </w:tcPr>
          <w:p w:rsidR="00703BFD" w:rsidRPr="00ED56EC" w:rsidRDefault="00703BFD" w:rsidP="00703BFD">
            <w:pPr>
              <w:rPr>
                <w:rFonts w:cstheme="minorHAnsi"/>
                <w:b/>
              </w:rPr>
            </w:pPr>
            <w:r w:rsidRPr="00ED56EC">
              <w:rPr>
                <w:rFonts w:cstheme="minorHAnsi"/>
                <w:b/>
              </w:rPr>
              <w:t>Needs Improvement</w:t>
            </w:r>
          </w:p>
        </w:tc>
        <w:tc>
          <w:tcPr>
            <w:tcW w:w="432" w:type="dxa"/>
            <w:textDirection w:val="btLr"/>
            <w:vAlign w:val="center"/>
          </w:tcPr>
          <w:p w:rsidR="00703BFD" w:rsidRPr="00ED56EC" w:rsidRDefault="00703BFD" w:rsidP="00703BFD">
            <w:pPr>
              <w:rPr>
                <w:rFonts w:cstheme="minorHAnsi"/>
                <w:b/>
              </w:rPr>
            </w:pPr>
            <w:r w:rsidRPr="00ED56EC">
              <w:rPr>
                <w:rFonts w:cstheme="minorHAnsi"/>
                <w:b/>
              </w:rPr>
              <w:t>Met Expectation</w:t>
            </w:r>
            <w:r w:rsidR="00301F30">
              <w:rPr>
                <w:rFonts w:cstheme="minorHAnsi"/>
                <w:b/>
              </w:rPr>
              <w:t>s</w:t>
            </w:r>
          </w:p>
        </w:tc>
        <w:tc>
          <w:tcPr>
            <w:tcW w:w="432" w:type="dxa"/>
            <w:textDirection w:val="btLr"/>
            <w:vAlign w:val="center"/>
          </w:tcPr>
          <w:p w:rsidR="00703BFD" w:rsidRPr="00ED56EC" w:rsidRDefault="00703BFD" w:rsidP="00703BFD">
            <w:pPr>
              <w:rPr>
                <w:rFonts w:cstheme="minorHAnsi"/>
                <w:b/>
              </w:rPr>
            </w:pPr>
            <w:r w:rsidRPr="00ED56EC">
              <w:rPr>
                <w:rFonts w:cstheme="minorHAnsi"/>
                <w:b/>
              </w:rPr>
              <w:t>Exceeded Expectation</w:t>
            </w:r>
            <w:r w:rsidR="00301F30">
              <w:rPr>
                <w:rFonts w:cstheme="minorHAnsi"/>
                <w:b/>
              </w:rPr>
              <w:t>s</w:t>
            </w:r>
          </w:p>
        </w:tc>
        <w:tc>
          <w:tcPr>
            <w:tcW w:w="4320" w:type="dxa"/>
            <w:vAlign w:val="center"/>
          </w:tcPr>
          <w:p w:rsidR="00703BFD" w:rsidRDefault="00703BFD" w:rsidP="00703BFD">
            <w:pPr>
              <w:ind w:left="136" w:hanging="136"/>
              <w:jc w:val="center"/>
              <w:rPr>
                <w:rFonts w:cstheme="minorHAnsi"/>
                <w:b/>
              </w:rPr>
            </w:pPr>
            <w:r w:rsidRPr="00ED56EC">
              <w:rPr>
                <w:rFonts w:cstheme="minorHAnsi"/>
                <w:b/>
              </w:rPr>
              <w:t>Comments</w:t>
            </w:r>
          </w:p>
          <w:p w:rsidR="00703BFD" w:rsidRPr="00ED56EC" w:rsidRDefault="00DB2CD0" w:rsidP="00DB2CD0">
            <w:pPr>
              <w:ind w:left="136" w:hanging="136"/>
              <w:rPr>
                <w:rFonts w:cstheme="minorHAnsi"/>
                <w:b/>
              </w:rPr>
            </w:pPr>
            <w:r>
              <w:t xml:space="preserve">Comments are strongly encouraged for all ratings and </w:t>
            </w:r>
            <w:r w:rsidRPr="002A6EAA">
              <w:t>are required if the employee is receiving a ‘Did Not Meet Expectation’ or ‘Needs Improvement’ rating.</w:t>
            </w:r>
            <w:r>
              <w:t xml:space="preserve"> </w:t>
            </w:r>
          </w:p>
        </w:tc>
      </w:tr>
      <w:tr w:rsidR="00703BFD" w:rsidRPr="00962484" w:rsidTr="00BC6A13">
        <w:tc>
          <w:tcPr>
            <w:tcW w:w="3456" w:type="dxa"/>
          </w:tcPr>
          <w:p w:rsidR="00703BFD" w:rsidRDefault="00703BFD" w:rsidP="00703BFD">
            <w:pPr>
              <w:numPr>
                <w:ilvl w:val="0"/>
                <w:numId w:val="11"/>
              </w:numPr>
              <w:ind w:left="240" w:hanging="270"/>
              <w:rPr>
                <w:rFonts w:cstheme="minorHAnsi"/>
                <w:b/>
              </w:rPr>
            </w:pPr>
            <w:r w:rsidRPr="00962484">
              <w:rPr>
                <w:rFonts w:cstheme="minorHAnsi"/>
                <w:b/>
              </w:rPr>
              <w:t>Job Knowledge:</w:t>
            </w:r>
          </w:p>
          <w:p w:rsidR="00703BFD" w:rsidRPr="00703BFD" w:rsidRDefault="00703BFD" w:rsidP="00703BFD">
            <w:pPr>
              <w:ind w:left="240"/>
              <w:rPr>
                <w:rFonts w:cstheme="minorHAnsi"/>
                <w:b/>
                <w:sz w:val="22"/>
                <w:szCs w:val="22"/>
              </w:rPr>
            </w:pPr>
            <w:r w:rsidRPr="00703BFD">
              <w:rPr>
                <w:rFonts w:cstheme="minorHAnsi"/>
                <w:sz w:val="22"/>
                <w:szCs w:val="22"/>
              </w:rPr>
              <w:t>Applied technical knowledge, skills and abilities when performing job duties.</w:t>
            </w:r>
          </w:p>
        </w:tc>
        <w:tc>
          <w:tcPr>
            <w:tcW w:w="432" w:type="dxa"/>
            <w:vAlign w:val="center"/>
          </w:tcPr>
          <w:p w:rsidR="00703BFD" w:rsidRPr="009F2037" w:rsidRDefault="00703BFD" w:rsidP="00703BFD">
            <w:pPr>
              <w:rPr>
                <w:rFonts w:cstheme="minorHAnsi"/>
              </w:rPr>
            </w:pPr>
          </w:p>
        </w:tc>
        <w:tc>
          <w:tcPr>
            <w:tcW w:w="432" w:type="dxa"/>
            <w:vAlign w:val="center"/>
          </w:tcPr>
          <w:p w:rsidR="00703BFD" w:rsidRPr="009F2037" w:rsidRDefault="00703BFD" w:rsidP="00703BFD">
            <w:pPr>
              <w:rPr>
                <w:rFonts w:cstheme="minorHAnsi"/>
              </w:rPr>
            </w:pPr>
          </w:p>
        </w:tc>
        <w:tc>
          <w:tcPr>
            <w:tcW w:w="432" w:type="dxa"/>
            <w:vAlign w:val="center"/>
          </w:tcPr>
          <w:p w:rsidR="00703BFD" w:rsidRPr="009F2037" w:rsidRDefault="00703BFD" w:rsidP="00703BFD">
            <w:pPr>
              <w:rPr>
                <w:rFonts w:cstheme="minorHAnsi"/>
              </w:rPr>
            </w:pPr>
          </w:p>
        </w:tc>
        <w:tc>
          <w:tcPr>
            <w:tcW w:w="432" w:type="dxa"/>
            <w:vAlign w:val="center"/>
          </w:tcPr>
          <w:p w:rsidR="00703BFD" w:rsidRPr="009F2037" w:rsidRDefault="00703BFD" w:rsidP="00703BFD">
            <w:pPr>
              <w:rPr>
                <w:rFonts w:cstheme="minorHAnsi"/>
              </w:rPr>
            </w:pPr>
          </w:p>
        </w:tc>
        <w:tc>
          <w:tcPr>
            <w:tcW w:w="432" w:type="dxa"/>
            <w:vAlign w:val="center"/>
          </w:tcPr>
          <w:p w:rsidR="00703BFD" w:rsidRPr="009F2037" w:rsidRDefault="00703BFD" w:rsidP="00703BFD">
            <w:pPr>
              <w:rPr>
                <w:rFonts w:cstheme="minorHAnsi"/>
              </w:rPr>
            </w:pPr>
          </w:p>
        </w:tc>
        <w:tc>
          <w:tcPr>
            <w:tcW w:w="4320" w:type="dxa"/>
          </w:tcPr>
          <w:p w:rsidR="00703BFD" w:rsidRPr="009F2037" w:rsidRDefault="00703BFD" w:rsidP="00703BFD">
            <w:pPr>
              <w:ind w:left="136" w:hanging="136"/>
              <w:rPr>
                <w:rFonts w:cstheme="minorHAnsi"/>
              </w:rPr>
            </w:pPr>
          </w:p>
        </w:tc>
      </w:tr>
      <w:tr w:rsidR="00703BFD" w:rsidRPr="00962484" w:rsidTr="00BC6A13">
        <w:tc>
          <w:tcPr>
            <w:tcW w:w="3456" w:type="dxa"/>
          </w:tcPr>
          <w:p w:rsidR="00703BFD" w:rsidRPr="00ED56EC" w:rsidRDefault="00703BFD" w:rsidP="00703BFD">
            <w:pPr>
              <w:ind w:left="240" w:hanging="270"/>
              <w:rPr>
                <w:rFonts w:cstheme="minorHAnsi"/>
                <w:b/>
              </w:rPr>
            </w:pPr>
            <w:r w:rsidRPr="00ED56EC">
              <w:rPr>
                <w:rFonts w:cstheme="minorHAnsi"/>
                <w:b/>
              </w:rPr>
              <w:t>2)</w:t>
            </w:r>
            <w:r w:rsidRPr="00ED56EC">
              <w:rPr>
                <w:rFonts w:cstheme="minorHAnsi"/>
                <w:b/>
              </w:rPr>
              <w:tab/>
              <w:t>Productivity:</w:t>
            </w:r>
          </w:p>
          <w:p w:rsidR="00703BFD" w:rsidRPr="00703BFD" w:rsidRDefault="00703BFD" w:rsidP="00703BFD">
            <w:pPr>
              <w:ind w:left="240"/>
              <w:rPr>
                <w:rFonts w:cstheme="minorHAnsi"/>
                <w:sz w:val="22"/>
                <w:szCs w:val="22"/>
              </w:rPr>
            </w:pPr>
            <w:r w:rsidRPr="00703BFD">
              <w:rPr>
                <w:rFonts w:cstheme="minorHAnsi"/>
                <w:sz w:val="22"/>
                <w:szCs w:val="22"/>
              </w:rPr>
              <w:t>Completed assignments, met deadlines, and maintained standards.</w:t>
            </w:r>
          </w:p>
        </w:tc>
        <w:tc>
          <w:tcPr>
            <w:tcW w:w="432" w:type="dxa"/>
            <w:vAlign w:val="center"/>
          </w:tcPr>
          <w:p w:rsidR="00703BFD" w:rsidRPr="009F2037" w:rsidRDefault="00703BFD" w:rsidP="00703BFD">
            <w:pPr>
              <w:rPr>
                <w:rFonts w:cstheme="minorHAnsi"/>
              </w:rPr>
            </w:pPr>
          </w:p>
        </w:tc>
        <w:tc>
          <w:tcPr>
            <w:tcW w:w="432" w:type="dxa"/>
            <w:vAlign w:val="center"/>
          </w:tcPr>
          <w:p w:rsidR="00703BFD" w:rsidRPr="009F2037" w:rsidRDefault="00703BFD" w:rsidP="00703BFD">
            <w:pPr>
              <w:rPr>
                <w:rFonts w:cstheme="minorHAnsi"/>
              </w:rPr>
            </w:pPr>
          </w:p>
        </w:tc>
        <w:tc>
          <w:tcPr>
            <w:tcW w:w="432" w:type="dxa"/>
            <w:vAlign w:val="center"/>
          </w:tcPr>
          <w:p w:rsidR="00703BFD" w:rsidRPr="009F2037" w:rsidRDefault="00703BFD" w:rsidP="00703BFD">
            <w:pPr>
              <w:rPr>
                <w:rFonts w:cstheme="minorHAnsi"/>
              </w:rPr>
            </w:pPr>
          </w:p>
        </w:tc>
        <w:tc>
          <w:tcPr>
            <w:tcW w:w="432" w:type="dxa"/>
            <w:vAlign w:val="center"/>
          </w:tcPr>
          <w:p w:rsidR="00703BFD" w:rsidRPr="009F2037" w:rsidRDefault="00703BFD" w:rsidP="00703BFD">
            <w:pPr>
              <w:rPr>
                <w:rFonts w:cstheme="minorHAnsi"/>
              </w:rPr>
            </w:pPr>
          </w:p>
        </w:tc>
        <w:tc>
          <w:tcPr>
            <w:tcW w:w="432" w:type="dxa"/>
            <w:vAlign w:val="center"/>
          </w:tcPr>
          <w:p w:rsidR="00703BFD" w:rsidRPr="009F2037" w:rsidRDefault="00703BFD" w:rsidP="00703BFD">
            <w:pPr>
              <w:rPr>
                <w:rFonts w:cstheme="minorHAnsi"/>
              </w:rPr>
            </w:pPr>
          </w:p>
        </w:tc>
        <w:tc>
          <w:tcPr>
            <w:tcW w:w="4320" w:type="dxa"/>
          </w:tcPr>
          <w:p w:rsidR="00703BFD" w:rsidRPr="009F2037" w:rsidRDefault="00703BFD" w:rsidP="00703BFD">
            <w:pPr>
              <w:ind w:left="136" w:hanging="136"/>
              <w:rPr>
                <w:rFonts w:cstheme="minorHAnsi"/>
              </w:rPr>
            </w:pPr>
          </w:p>
        </w:tc>
      </w:tr>
      <w:tr w:rsidR="00703BFD" w:rsidRPr="00962484" w:rsidTr="00BC6A13">
        <w:tc>
          <w:tcPr>
            <w:tcW w:w="3456" w:type="dxa"/>
          </w:tcPr>
          <w:p w:rsidR="00703BFD" w:rsidRPr="00EC3403" w:rsidRDefault="00703BFD" w:rsidP="00703BFD">
            <w:pPr>
              <w:ind w:left="240" w:hanging="270"/>
              <w:rPr>
                <w:rFonts w:cstheme="minorHAnsi"/>
                <w:b/>
              </w:rPr>
            </w:pPr>
            <w:r>
              <w:rPr>
                <w:rFonts w:cstheme="minorHAnsi"/>
                <w:b/>
              </w:rPr>
              <w:t>3</w:t>
            </w:r>
            <w:r w:rsidRPr="00EC3403">
              <w:rPr>
                <w:rFonts w:cstheme="minorHAnsi"/>
                <w:b/>
              </w:rPr>
              <w:t>)</w:t>
            </w:r>
            <w:r w:rsidRPr="00EC3403">
              <w:rPr>
                <w:rFonts w:cstheme="minorHAnsi"/>
                <w:b/>
              </w:rPr>
              <w:tab/>
              <w:t>Accuracy and Quality:</w:t>
            </w:r>
          </w:p>
          <w:p w:rsidR="00703BFD" w:rsidRPr="00703BFD" w:rsidRDefault="00703BFD" w:rsidP="00703BFD">
            <w:pPr>
              <w:ind w:left="240"/>
              <w:rPr>
                <w:rFonts w:cstheme="minorHAnsi"/>
                <w:sz w:val="22"/>
                <w:szCs w:val="22"/>
              </w:rPr>
            </w:pPr>
            <w:r w:rsidRPr="00703BFD">
              <w:rPr>
                <w:rFonts w:cstheme="minorHAnsi"/>
                <w:sz w:val="22"/>
                <w:szCs w:val="22"/>
              </w:rPr>
              <w:t>Performed job duties correctly, completely and professionally.</w:t>
            </w:r>
          </w:p>
        </w:tc>
        <w:tc>
          <w:tcPr>
            <w:tcW w:w="432" w:type="dxa"/>
            <w:vAlign w:val="center"/>
          </w:tcPr>
          <w:p w:rsidR="00703BFD" w:rsidRPr="009F2037" w:rsidRDefault="00703BFD" w:rsidP="00703BFD">
            <w:pPr>
              <w:rPr>
                <w:rFonts w:cstheme="minorHAnsi"/>
              </w:rPr>
            </w:pPr>
          </w:p>
        </w:tc>
        <w:tc>
          <w:tcPr>
            <w:tcW w:w="432" w:type="dxa"/>
            <w:vAlign w:val="center"/>
          </w:tcPr>
          <w:p w:rsidR="00703BFD" w:rsidRPr="009F2037" w:rsidRDefault="00703BFD" w:rsidP="00703BFD">
            <w:pPr>
              <w:rPr>
                <w:rFonts w:cstheme="minorHAnsi"/>
              </w:rPr>
            </w:pPr>
          </w:p>
        </w:tc>
        <w:tc>
          <w:tcPr>
            <w:tcW w:w="432" w:type="dxa"/>
            <w:vAlign w:val="center"/>
          </w:tcPr>
          <w:p w:rsidR="00703BFD" w:rsidRPr="009F2037" w:rsidRDefault="00703BFD" w:rsidP="00703BFD">
            <w:pPr>
              <w:rPr>
                <w:rFonts w:cstheme="minorHAnsi"/>
              </w:rPr>
            </w:pPr>
          </w:p>
        </w:tc>
        <w:tc>
          <w:tcPr>
            <w:tcW w:w="432" w:type="dxa"/>
            <w:vAlign w:val="center"/>
          </w:tcPr>
          <w:p w:rsidR="00703BFD" w:rsidRPr="009F2037" w:rsidRDefault="00703BFD" w:rsidP="00703BFD">
            <w:pPr>
              <w:rPr>
                <w:rFonts w:cstheme="minorHAnsi"/>
              </w:rPr>
            </w:pPr>
          </w:p>
        </w:tc>
        <w:tc>
          <w:tcPr>
            <w:tcW w:w="432" w:type="dxa"/>
            <w:vAlign w:val="center"/>
          </w:tcPr>
          <w:p w:rsidR="00703BFD" w:rsidRPr="009F2037" w:rsidRDefault="00703BFD" w:rsidP="00703BFD">
            <w:pPr>
              <w:rPr>
                <w:rFonts w:cstheme="minorHAnsi"/>
              </w:rPr>
            </w:pPr>
          </w:p>
        </w:tc>
        <w:tc>
          <w:tcPr>
            <w:tcW w:w="4320" w:type="dxa"/>
          </w:tcPr>
          <w:p w:rsidR="00703BFD" w:rsidRPr="009F2037" w:rsidRDefault="00703BFD" w:rsidP="00703BFD">
            <w:pPr>
              <w:ind w:left="136" w:hanging="136"/>
              <w:rPr>
                <w:rFonts w:cstheme="minorHAnsi"/>
              </w:rPr>
            </w:pPr>
          </w:p>
        </w:tc>
      </w:tr>
      <w:tr w:rsidR="00703BFD" w:rsidRPr="00962484" w:rsidTr="00BC6A13">
        <w:tc>
          <w:tcPr>
            <w:tcW w:w="3456" w:type="dxa"/>
          </w:tcPr>
          <w:p w:rsidR="00703BFD" w:rsidRPr="00EC3403" w:rsidRDefault="00703BFD" w:rsidP="00703BFD">
            <w:pPr>
              <w:ind w:left="240" w:hanging="270"/>
              <w:rPr>
                <w:rFonts w:cstheme="minorHAnsi"/>
                <w:b/>
              </w:rPr>
            </w:pPr>
            <w:r w:rsidRPr="00EC3403">
              <w:rPr>
                <w:rFonts w:cstheme="minorHAnsi"/>
                <w:b/>
              </w:rPr>
              <w:t>4)</w:t>
            </w:r>
            <w:r w:rsidRPr="00EC3403">
              <w:rPr>
                <w:rFonts w:cstheme="minorHAnsi"/>
                <w:b/>
              </w:rPr>
              <w:tab/>
              <w:t>Customer Service:</w:t>
            </w:r>
          </w:p>
          <w:p w:rsidR="00703BFD" w:rsidRPr="00703BFD" w:rsidRDefault="00703BFD" w:rsidP="00703BFD">
            <w:pPr>
              <w:ind w:left="240"/>
              <w:rPr>
                <w:rFonts w:cstheme="minorHAnsi"/>
                <w:sz w:val="22"/>
                <w:szCs w:val="22"/>
              </w:rPr>
            </w:pPr>
            <w:r w:rsidRPr="00703BFD">
              <w:rPr>
                <w:rFonts w:cstheme="minorHAnsi"/>
                <w:sz w:val="22"/>
                <w:szCs w:val="22"/>
              </w:rPr>
              <w:t>Met the needs of internal and external customers by delivering high quality products and services on time</w:t>
            </w:r>
            <w:r w:rsidR="00B64302">
              <w:rPr>
                <w:rFonts w:cstheme="minorHAnsi"/>
                <w:sz w:val="22"/>
                <w:szCs w:val="22"/>
              </w:rPr>
              <w:t>.</w:t>
            </w:r>
          </w:p>
        </w:tc>
        <w:tc>
          <w:tcPr>
            <w:tcW w:w="432" w:type="dxa"/>
            <w:vAlign w:val="center"/>
          </w:tcPr>
          <w:p w:rsidR="00703BFD" w:rsidRPr="009F2037" w:rsidRDefault="00703BFD" w:rsidP="00703BFD">
            <w:pPr>
              <w:rPr>
                <w:rFonts w:cstheme="minorHAnsi"/>
              </w:rPr>
            </w:pPr>
          </w:p>
        </w:tc>
        <w:tc>
          <w:tcPr>
            <w:tcW w:w="432" w:type="dxa"/>
            <w:vAlign w:val="center"/>
          </w:tcPr>
          <w:p w:rsidR="00703BFD" w:rsidRPr="009F2037" w:rsidRDefault="00703BFD" w:rsidP="00703BFD">
            <w:pPr>
              <w:rPr>
                <w:rFonts w:cstheme="minorHAnsi"/>
              </w:rPr>
            </w:pPr>
          </w:p>
        </w:tc>
        <w:tc>
          <w:tcPr>
            <w:tcW w:w="432" w:type="dxa"/>
            <w:vAlign w:val="center"/>
          </w:tcPr>
          <w:p w:rsidR="00703BFD" w:rsidRPr="009F2037" w:rsidRDefault="00703BFD" w:rsidP="00703BFD">
            <w:pPr>
              <w:rPr>
                <w:rFonts w:cstheme="minorHAnsi"/>
              </w:rPr>
            </w:pPr>
          </w:p>
        </w:tc>
        <w:tc>
          <w:tcPr>
            <w:tcW w:w="432" w:type="dxa"/>
            <w:vAlign w:val="center"/>
          </w:tcPr>
          <w:p w:rsidR="00703BFD" w:rsidRPr="009F2037" w:rsidRDefault="00703BFD" w:rsidP="00703BFD">
            <w:pPr>
              <w:rPr>
                <w:rFonts w:cstheme="minorHAnsi"/>
              </w:rPr>
            </w:pPr>
          </w:p>
        </w:tc>
        <w:tc>
          <w:tcPr>
            <w:tcW w:w="432" w:type="dxa"/>
            <w:vAlign w:val="center"/>
          </w:tcPr>
          <w:p w:rsidR="00703BFD" w:rsidRPr="009F2037" w:rsidRDefault="00703BFD" w:rsidP="00703BFD">
            <w:pPr>
              <w:rPr>
                <w:rFonts w:cstheme="minorHAnsi"/>
              </w:rPr>
            </w:pPr>
          </w:p>
        </w:tc>
        <w:tc>
          <w:tcPr>
            <w:tcW w:w="4320" w:type="dxa"/>
          </w:tcPr>
          <w:p w:rsidR="00703BFD" w:rsidRPr="009F2037" w:rsidRDefault="00703BFD" w:rsidP="00703BFD">
            <w:pPr>
              <w:ind w:left="136" w:hanging="136"/>
              <w:rPr>
                <w:rFonts w:cstheme="minorHAnsi"/>
              </w:rPr>
            </w:pPr>
          </w:p>
        </w:tc>
      </w:tr>
      <w:tr w:rsidR="00703BFD" w:rsidRPr="00962484" w:rsidTr="00BC6A13">
        <w:tc>
          <w:tcPr>
            <w:tcW w:w="3456" w:type="dxa"/>
          </w:tcPr>
          <w:p w:rsidR="00703BFD" w:rsidRPr="00EC3403" w:rsidRDefault="00703BFD" w:rsidP="00782892">
            <w:pPr>
              <w:ind w:left="240" w:hanging="240"/>
              <w:rPr>
                <w:rFonts w:cstheme="minorHAnsi"/>
                <w:b/>
              </w:rPr>
            </w:pPr>
            <w:r>
              <w:rPr>
                <w:rFonts w:cstheme="minorHAnsi"/>
                <w:b/>
              </w:rPr>
              <w:t>5</w:t>
            </w:r>
            <w:r w:rsidRPr="00EC3403">
              <w:rPr>
                <w:rFonts w:cstheme="minorHAnsi"/>
                <w:b/>
              </w:rPr>
              <w:t>)</w:t>
            </w:r>
            <w:r w:rsidR="00782892">
              <w:rPr>
                <w:rFonts w:cstheme="minorHAnsi"/>
                <w:b/>
              </w:rPr>
              <w:t xml:space="preserve"> </w:t>
            </w:r>
            <w:r w:rsidRPr="00EC3403">
              <w:rPr>
                <w:rFonts w:cstheme="minorHAnsi"/>
                <w:b/>
              </w:rPr>
              <w:t>Attendance and Punctuality:</w:t>
            </w:r>
          </w:p>
          <w:p w:rsidR="00703BFD" w:rsidRPr="00EC3403" w:rsidRDefault="00703BFD" w:rsidP="00782892">
            <w:pPr>
              <w:ind w:left="240"/>
              <w:rPr>
                <w:rFonts w:cstheme="minorHAnsi"/>
                <w:b/>
              </w:rPr>
            </w:pPr>
            <w:r w:rsidRPr="00703BFD">
              <w:rPr>
                <w:rFonts w:cstheme="minorHAnsi"/>
                <w:sz w:val="22"/>
                <w:szCs w:val="22"/>
              </w:rPr>
              <w:t>Reported for work on time, completed work shifts;</w:t>
            </w:r>
            <w:r w:rsidR="00B64302">
              <w:rPr>
                <w:rFonts w:cstheme="minorHAnsi"/>
                <w:sz w:val="22"/>
                <w:szCs w:val="22"/>
              </w:rPr>
              <w:t xml:space="preserve"> </w:t>
            </w:r>
            <w:r w:rsidRPr="00703BFD">
              <w:rPr>
                <w:rFonts w:cstheme="minorHAnsi"/>
                <w:sz w:val="22"/>
                <w:szCs w:val="22"/>
              </w:rPr>
              <w:t xml:space="preserve">attended and </w:t>
            </w:r>
            <w:r w:rsidR="00B64302">
              <w:rPr>
                <w:rFonts w:cstheme="minorHAnsi"/>
                <w:sz w:val="22"/>
                <w:szCs w:val="22"/>
              </w:rPr>
              <w:t xml:space="preserve">was </w:t>
            </w:r>
            <w:r w:rsidRPr="00703BFD">
              <w:rPr>
                <w:rFonts w:cstheme="minorHAnsi"/>
                <w:sz w:val="22"/>
                <w:szCs w:val="22"/>
              </w:rPr>
              <w:t xml:space="preserve">punctual for meetings/events. (Note: Any time away from work due to FLMA or USERRA LEAVE </w:t>
            </w:r>
            <w:r w:rsidRPr="00703BFD">
              <w:rPr>
                <w:rFonts w:cstheme="minorHAnsi"/>
                <w:sz w:val="22"/>
                <w:szCs w:val="22"/>
                <w:u w:val="single"/>
              </w:rPr>
              <w:t>cannot</w:t>
            </w:r>
            <w:r w:rsidRPr="00703BFD">
              <w:rPr>
                <w:rFonts w:cstheme="minorHAnsi"/>
                <w:sz w:val="22"/>
                <w:szCs w:val="22"/>
              </w:rPr>
              <w:t xml:space="preserve"> be used against the employee</w:t>
            </w:r>
            <w:r w:rsidR="00B64302">
              <w:rPr>
                <w:rFonts w:cstheme="minorHAnsi"/>
                <w:sz w:val="22"/>
                <w:szCs w:val="22"/>
              </w:rPr>
              <w:t>)</w:t>
            </w:r>
          </w:p>
        </w:tc>
        <w:tc>
          <w:tcPr>
            <w:tcW w:w="432" w:type="dxa"/>
            <w:vAlign w:val="center"/>
          </w:tcPr>
          <w:p w:rsidR="00703BFD" w:rsidRPr="009F2037" w:rsidRDefault="00703BFD" w:rsidP="00703BFD">
            <w:pPr>
              <w:rPr>
                <w:rFonts w:cstheme="minorHAnsi"/>
              </w:rPr>
            </w:pPr>
          </w:p>
        </w:tc>
        <w:tc>
          <w:tcPr>
            <w:tcW w:w="432" w:type="dxa"/>
            <w:vAlign w:val="center"/>
          </w:tcPr>
          <w:p w:rsidR="00703BFD" w:rsidRPr="009F2037" w:rsidRDefault="00703BFD" w:rsidP="00703BFD">
            <w:pPr>
              <w:rPr>
                <w:rFonts w:cstheme="minorHAnsi"/>
              </w:rPr>
            </w:pPr>
          </w:p>
        </w:tc>
        <w:tc>
          <w:tcPr>
            <w:tcW w:w="432" w:type="dxa"/>
            <w:vAlign w:val="center"/>
          </w:tcPr>
          <w:p w:rsidR="00703BFD" w:rsidRPr="009F2037" w:rsidRDefault="00703BFD" w:rsidP="00703BFD">
            <w:pPr>
              <w:rPr>
                <w:rFonts w:cstheme="minorHAnsi"/>
              </w:rPr>
            </w:pPr>
          </w:p>
        </w:tc>
        <w:tc>
          <w:tcPr>
            <w:tcW w:w="432" w:type="dxa"/>
            <w:vAlign w:val="center"/>
          </w:tcPr>
          <w:p w:rsidR="00703BFD" w:rsidRPr="009F2037" w:rsidRDefault="00703BFD" w:rsidP="00703BFD">
            <w:pPr>
              <w:rPr>
                <w:rFonts w:cstheme="minorHAnsi"/>
              </w:rPr>
            </w:pPr>
          </w:p>
        </w:tc>
        <w:tc>
          <w:tcPr>
            <w:tcW w:w="432" w:type="dxa"/>
            <w:vAlign w:val="center"/>
          </w:tcPr>
          <w:p w:rsidR="00703BFD" w:rsidRPr="009F2037" w:rsidRDefault="00703BFD" w:rsidP="00703BFD">
            <w:pPr>
              <w:rPr>
                <w:rFonts w:cstheme="minorHAnsi"/>
              </w:rPr>
            </w:pPr>
          </w:p>
        </w:tc>
        <w:tc>
          <w:tcPr>
            <w:tcW w:w="4320" w:type="dxa"/>
          </w:tcPr>
          <w:p w:rsidR="00703BFD" w:rsidRPr="009F2037" w:rsidRDefault="00703BFD" w:rsidP="00703BFD">
            <w:pPr>
              <w:ind w:left="136" w:hanging="136"/>
              <w:rPr>
                <w:rFonts w:cstheme="minorHAnsi"/>
              </w:rPr>
            </w:pPr>
          </w:p>
        </w:tc>
      </w:tr>
    </w:tbl>
    <w:p w:rsidR="00703BFD" w:rsidRDefault="00703BFD" w:rsidP="00703BFD"/>
    <w:tbl>
      <w:tblPr>
        <w:tblStyle w:val="TableGrid"/>
        <w:tblpPr w:leftFromText="180" w:rightFromText="180" w:vertAnchor="text" w:tblpY="70"/>
        <w:tblW w:w="9648" w:type="dxa"/>
        <w:tblLayout w:type="fixed"/>
        <w:tblCellMar>
          <w:left w:w="115" w:type="dxa"/>
          <w:right w:w="115" w:type="dxa"/>
        </w:tblCellMar>
        <w:tblLook w:val="04A0" w:firstRow="1" w:lastRow="0" w:firstColumn="1" w:lastColumn="0" w:noHBand="0" w:noVBand="1"/>
      </w:tblPr>
      <w:tblGrid>
        <w:gridCol w:w="3456"/>
        <w:gridCol w:w="432"/>
        <w:gridCol w:w="432"/>
        <w:gridCol w:w="432"/>
        <w:gridCol w:w="432"/>
        <w:gridCol w:w="432"/>
        <w:gridCol w:w="4032"/>
      </w:tblGrid>
      <w:tr w:rsidR="00782892" w:rsidRPr="00962484" w:rsidTr="00BC6A13">
        <w:trPr>
          <w:trHeight w:val="2780"/>
        </w:trPr>
        <w:tc>
          <w:tcPr>
            <w:tcW w:w="3456" w:type="dxa"/>
            <w:vAlign w:val="center"/>
          </w:tcPr>
          <w:p w:rsidR="00782892" w:rsidRDefault="00782892" w:rsidP="00085340">
            <w:pPr>
              <w:jc w:val="center"/>
              <w:rPr>
                <w:rFonts w:cstheme="minorHAnsi"/>
                <w:b/>
              </w:rPr>
            </w:pPr>
            <w:r w:rsidRPr="00ED56EC">
              <w:rPr>
                <w:rFonts w:cstheme="minorHAnsi"/>
                <w:b/>
              </w:rPr>
              <w:t>Competency</w:t>
            </w:r>
          </w:p>
        </w:tc>
        <w:tc>
          <w:tcPr>
            <w:tcW w:w="432" w:type="dxa"/>
            <w:textDirection w:val="btLr"/>
            <w:vAlign w:val="center"/>
          </w:tcPr>
          <w:p w:rsidR="00782892" w:rsidRPr="009F2037" w:rsidRDefault="00782892" w:rsidP="00782892">
            <w:pPr>
              <w:rPr>
                <w:rFonts w:cstheme="minorHAnsi"/>
              </w:rPr>
            </w:pPr>
            <w:r w:rsidRPr="00ED56EC">
              <w:rPr>
                <w:rFonts w:cstheme="minorHAnsi"/>
                <w:b/>
              </w:rPr>
              <w:t>Not Applicable</w:t>
            </w:r>
          </w:p>
        </w:tc>
        <w:tc>
          <w:tcPr>
            <w:tcW w:w="432" w:type="dxa"/>
            <w:textDirection w:val="btLr"/>
            <w:vAlign w:val="center"/>
          </w:tcPr>
          <w:p w:rsidR="00782892" w:rsidRPr="009F2037" w:rsidRDefault="00782892" w:rsidP="00782892">
            <w:pPr>
              <w:rPr>
                <w:rFonts w:cstheme="minorHAnsi"/>
              </w:rPr>
            </w:pPr>
            <w:r>
              <w:rPr>
                <w:rFonts w:cstheme="minorHAnsi"/>
                <w:b/>
              </w:rPr>
              <w:t>Did Not Meet</w:t>
            </w:r>
            <w:r w:rsidRPr="00ED56EC">
              <w:rPr>
                <w:rFonts w:cstheme="minorHAnsi"/>
                <w:b/>
              </w:rPr>
              <w:t xml:space="preserve"> Expectation</w:t>
            </w:r>
            <w:r>
              <w:rPr>
                <w:rFonts w:cstheme="minorHAnsi"/>
                <w:b/>
              </w:rPr>
              <w:t>s</w:t>
            </w:r>
          </w:p>
        </w:tc>
        <w:tc>
          <w:tcPr>
            <w:tcW w:w="432" w:type="dxa"/>
            <w:textDirection w:val="btLr"/>
            <w:vAlign w:val="center"/>
          </w:tcPr>
          <w:p w:rsidR="00782892" w:rsidRPr="009F2037" w:rsidRDefault="00782892" w:rsidP="00782892">
            <w:pPr>
              <w:rPr>
                <w:rFonts w:cstheme="minorHAnsi"/>
              </w:rPr>
            </w:pPr>
            <w:r w:rsidRPr="00ED56EC">
              <w:rPr>
                <w:rFonts w:cstheme="minorHAnsi"/>
                <w:b/>
              </w:rPr>
              <w:t>Needs Improvement</w:t>
            </w:r>
          </w:p>
        </w:tc>
        <w:tc>
          <w:tcPr>
            <w:tcW w:w="432" w:type="dxa"/>
            <w:textDirection w:val="btLr"/>
            <w:vAlign w:val="center"/>
          </w:tcPr>
          <w:p w:rsidR="00782892" w:rsidRPr="009F2037" w:rsidRDefault="00782892" w:rsidP="00782892">
            <w:pPr>
              <w:rPr>
                <w:rFonts w:cstheme="minorHAnsi"/>
              </w:rPr>
            </w:pPr>
            <w:r w:rsidRPr="00ED56EC">
              <w:rPr>
                <w:rFonts w:cstheme="minorHAnsi"/>
                <w:b/>
              </w:rPr>
              <w:t>Met Expectation</w:t>
            </w:r>
            <w:r>
              <w:rPr>
                <w:rFonts w:cstheme="minorHAnsi"/>
                <w:b/>
              </w:rPr>
              <w:t>s</w:t>
            </w:r>
          </w:p>
        </w:tc>
        <w:tc>
          <w:tcPr>
            <w:tcW w:w="432" w:type="dxa"/>
            <w:textDirection w:val="btLr"/>
            <w:vAlign w:val="center"/>
          </w:tcPr>
          <w:p w:rsidR="00782892" w:rsidRPr="009F2037" w:rsidRDefault="00782892" w:rsidP="00782892">
            <w:pPr>
              <w:rPr>
                <w:rFonts w:cstheme="minorHAnsi"/>
              </w:rPr>
            </w:pPr>
            <w:r w:rsidRPr="00ED56EC">
              <w:rPr>
                <w:rFonts w:cstheme="minorHAnsi"/>
                <w:b/>
              </w:rPr>
              <w:t>Exceeded Expectation</w:t>
            </w:r>
            <w:r>
              <w:rPr>
                <w:rFonts w:cstheme="minorHAnsi"/>
                <w:b/>
              </w:rPr>
              <w:t>s</w:t>
            </w:r>
          </w:p>
        </w:tc>
        <w:tc>
          <w:tcPr>
            <w:tcW w:w="4032" w:type="dxa"/>
            <w:vAlign w:val="center"/>
          </w:tcPr>
          <w:p w:rsidR="00782892" w:rsidRDefault="00782892" w:rsidP="00782892">
            <w:pPr>
              <w:ind w:left="136" w:hanging="136"/>
              <w:jc w:val="center"/>
              <w:rPr>
                <w:rFonts w:cstheme="minorHAnsi"/>
                <w:b/>
              </w:rPr>
            </w:pPr>
            <w:r w:rsidRPr="00ED56EC">
              <w:rPr>
                <w:rFonts w:cstheme="minorHAnsi"/>
                <w:b/>
              </w:rPr>
              <w:t>Comments</w:t>
            </w:r>
          </w:p>
          <w:p w:rsidR="00782892" w:rsidRPr="009F2037" w:rsidRDefault="00DB2CD0" w:rsidP="00782892">
            <w:pPr>
              <w:ind w:left="136" w:hanging="136"/>
              <w:rPr>
                <w:rFonts w:cstheme="minorHAnsi"/>
              </w:rPr>
            </w:pPr>
            <w:r>
              <w:t xml:space="preserve">Comments are strongly encouraged for all ratings and </w:t>
            </w:r>
            <w:r w:rsidRPr="002A6EAA">
              <w:t>are required if the employee is receiving a ‘Did Not Meet Expectation’ or ‘Needs Improvement’ rating.</w:t>
            </w:r>
          </w:p>
        </w:tc>
      </w:tr>
      <w:tr w:rsidR="00782892" w:rsidRPr="00962484" w:rsidTr="00BC6A13">
        <w:tc>
          <w:tcPr>
            <w:tcW w:w="3456" w:type="dxa"/>
          </w:tcPr>
          <w:p w:rsidR="00782892" w:rsidRPr="00EC3403" w:rsidRDefault="00782892" w:rsidP="00782892">
            <w:pPr>
              <w:ind w:left="240" w:hanging="270"/>
              <w:rPr>
                <w:rFonts w:cstheme="minorHAnsi"/>
                <w:b/>
              </w:rPr>
            </w:pPr>
            <w:r>
              <w:rPr>
                <w:rFonts w:cstheme="minorHAnsi"/>
                <w:b/>
              </w:rPr>
              <w:t>6</w:t>
            </w:r>
            <w:r w:rsidRPr="00EC3403">
              <w:rPr>
                <w:rFonts w:cstheme="minorHAnsi"/>
                <w:b/>
              </w:rPr>
              <w:t>)</w:t>
            </w:r>
            <w:r w:rsidRPr="00EC3403">
              <w:rPr>
                <w:rFonts w:cstheme="minorHAnsi"/>
                <w:b/>
              </w:rPr>
              <w:tab/>
              <w:t>Supervision Required/ Initiative:</w:t>
            </w:r>
          </w:p>
          <w:p w:rsidR="00782892" w:rsidRPr="00703BFD" w:rsidRDefault="00782892" w:rsidP="00782892">
            <w:pPr>
              <w:ind w:left="240"/>
              <w:rPr>
                <w:rFonts w:cstheme="minorHAnsi"/>
                <w:sz w:val="22"/>
                <w:szCs w:val="22"/>
              </w:rPr>
            </w:pPr>
            <w:r w:rsidRPr="00703BFD">
              <w:rPr>
                <w:rFonts w:cstheme="minorHAnsi"/>
                <w:sz w:val="22"/>
                <w:szCs w:val="22"/>
              </w:rPr>
              <w:t>Self-starter who performed job duties with minimum instruction and/or monitoring by supervisor.</w:t>
            </w:r>
          </w:p>
        </w:tc>
        <w:tc>
          <w:tcPr>
            <w:tcW w:w="432" w:type="dxa"/>
            <w:vAlign w:val="center"/>
          </w:tcPr>
          <w:p w:rsidR="00782892" w:rsidRPr="009F2037" w:rsidRDefault="00782892" w:rsidP="00782892">
            <w:pPr>
              <w:rPr>
                <w:rFonts w:cstheme="minorHAnsi"/>
              </w:rPr>
            </w:pPr>
          </w:p>
        </w:tc>
        <w:tc>
          <w:tcPr>
            <w:tcW w:w="432" w:type="dxa"/>
            <w:vAlign w:val="center"/>
          </w:tcPr>
          <w:p w:rsidR="00782892" w:rsidRPr="009F2037" w:rsidRDefault="00782892" w:rsidP="00782892">
            <w:pPr>
              <w:rPr>
                <w:rFonts w:cstheme="minorHAnsi"/>
              </w:rPr>
            </w:pPr>
          </w:p>
        </w:tc>
        <w:tc>
          <w:tcPr>
            <w:tcW w:w="432" w:type="dxa"/>
            <w:vAlign w:val="center"/>
          </w:tcPr>
          <w:p w:rsidR="00782892" w:rsidRPr="009F2037" w:rsidRDefault="00782892" w:rsidP="00782892">
            <w:pPr>
              <w:rPr>
                <w:rFonts w:cstheme="minorHAnsi"/>
              </w:rPr>
            </w:pPr>
          </w:p>
        </w:tc>
        <w:tc>
          <w:tcPr>
            <w:tcW w:w="432" w:type="dxa"/>
            <w:vAlign w:val="center"/>
          </w:tcPr>
          <w:p w:rsidR="00782892" w:rsidRPr="009F2037" w:rsidRDefault="00782892" w:rsidP="00782892">
            <w:pPr>
              <w:rPr>
                <w:rFonts w:cstheme="minorHAnsi"/>
              </w:rPr>
            </w:pPr>
          </w:p>
        </w:tc>
        <w:tc>
          <w:tcPr>
            <w:tcW w:w="432" w:type="dxa"/>
            <w:vAlign w:val="center"/>
          </w:tcPr>
          <w:p w:rsidR="00782892" w:rsidRPr="009F2037" w:rsidRDefault="00782892" w:rsidP="00782892">
            <w:pPr>
              <w:rPr>
                <w:rFonts w:cstheme="minorHAnsi"/>
              </w:rPr>
            </w:pPr>
          </w:p>
        </w:tc>
        <w:tc>
          <w:tcPr>
            <w:tcW w:w="4032" w:type="dxa"/>
          </w:tcPr>
          <w:p w:rsidR="00782892" w:rsidRPr="009F2037" w:rsidRDefault="00782892" w:rsidP="00782892">
            <w:pPr>
              <w:ind w:left="136" w:hanging="136"/>
              <w:rPr>
                <w:rFonts w:cstheme="minorHAnsi"/>
              </w:rPr>
            </w:pPr>
          </w:p>
        </w:tc>
      </w:tr>
      <w:tr w:rsidR="00782892" w:rsidRPr="00962484" w:rsidTr="00BC6A13">
        <w:tc>
          <w:tcPr>
            <w:tcW w:w="3456" w:type="dxa"/>
          </w:tcPr>
          <w:p w:rsidR="00782892" w:rsidRPr="00EC3403" w:rsidRDefault="00782892" w:rsidP="00782892">
            <w:pPr>
              <w:ind w:left="240" w:hanging="270"/>
              <w:rPr>
                <w:rFonts w:cstheme="minorHAnsi"/>
                <w:b/>
              </w:rPr>
            </w:pPr>
            <w:r w:rsidRPr="00EC3403">
              <w:rPr>
                <w:rFonts w:cstheme="minorHAnsi"/>
                <w:b/>
              </w:rPr>
              <w:t>7)</w:t>
            </w:r>
            <w:r w:rsidRPr="00EC3403">
              <w:rPr>
                <w:rFonts w:cstheme="minorHAnsi"/>
                <w:b/>
              </w:rPr>
              <w:tab/>
              <w:t>Adaptability:</w:t>
            </w:r>
          </w:p>
          <w:p w:rsidR="00782892" w:rsidRPr="00703BFD" w:rsidRDefault="00782892" w:rsidP="00782892">
            <w:pPr>
              <w:ind w:left="240"/>
              <w:rPr>
                <w:rFonts w:cstheme="minorHAnsi"/>
                <w:sz w:val="22"/>
                <w:szCs w:val="22"/>
              </w:rPr>
            </w:pPr>
            <w:r w:rsidRPr="00703BFD">
              <w:rPr>
                <w:rFonts w:cstheme="minorHAnsi"/>
                <w:sz w:val="22"/>
                <w:szCs w:val="22"/>
              </w:rPr>
              <w:t>Mastered new techniques or duties and demonstrated flexibility in meeting the changing demands of the work environment.</w:t>
            </w:r>
          </w:p>
        </w:tc>
        <w:tc>
          <w:tcPr>
            <w:tcW w:w="432" w:type="dxa"/>
            <w:vAlign w:val="center"/>
          </w:tcPr>
          <w:p w:rsidR="00782892" w:rsidRPr="009F2037" w:rsidRDefault="00782892" w:rsidP="00782892">
            <w:pPr>
              <w:rPr>
                <w:rFonts w:cstheme="minorHAnsi"/>
              </w:rPr>
            </w:pPr>
          </w:p>
        </w:tc>
        <w:tc>
          <w:tcPr>
            <w:tcW w:w="432" w:type="dxa"/>
            <w:vAlign w:val="center"/>
          </w:tcPr>
          <w:p w:rsidR="00782892" w:rsidRPr="009F2037" w:rsidRDefault="00782892" w:rsidP="00782892">
            <w:pPr>
              <w:rPr>
                <w:rFonts w:cstheme="minorHAnsi"/>
              </w:rPr>
            </w:pPr>
          </w:p>
        </w:tc>
        <w:tc>
          <w:tcPr>
            <w:tcW w:w="432" w:type="dxa"/>
            <w:vAlign w:val="center"/>
          </w:tcPr>
          <w:p w:rsidR="00782892" w:rsidRPr="009F2037" w:rsidRDefault="00782892" w:rsidP="00782892">
            <w:pPr>
              <w:rPr>
                <w:rFonts w:cstheme="minorHAnsi"/>
              </w:rPr>
            </w:pPr>
          </w:p>
        </w:tc>
        <w:tc>
          <w:tcPr>
            <w:tcW w:w="432" w:type="dxa"/>
            <w:vAlign w:val="center"/>
          </w:tcPr>
          <w:p w:rsidR="00782892" w:rsidRPr="009F2037" w:rsidRDefault="00782892" w:rsidP="00782892">
            <w:pPr>
              <w:rPr>
                <w:rFonts w:cstheme="minorHAnsi"/>
              </w:rPr>
            </w:pPr>
          </w:p>
        </w:tc>
        <w:tc>
          <w:tcPr>
            <w:tcW w:w="432" w:type="dxa"/>
            <w:vAlign w:val="center"/>
          </w:tcPr>
          <w:p w:rsidR="00782892" w:rsidRPr="009F2037" w:rsidRDefault="00782892" w:rsidP="00782892">
            <w:pPr>
              <w:rPr>
                <w:rFonts w:cstheme="minorHAnsi"/>
              </w:rPr>
            </w:pPr>
          </w:p>
        </w:tc>
        <w:tc>
          <w:tcPr>
            <w:tcW w:w="4032" w:type="dxa"/>
          </w:tcPr>
          <w:p w:rsidR="00782892" w:rsidRPr="009F2037" w:rsidRDefault="00782892" w:rsidP="00782892">
            <w:pPr>
              <w:ind w:left="136" w:hanging="136"/>
              <w:rPr>
                <w:rFonts w:cstheme="minorHAnsi"/>
              </w:rPr>
            </w:pPr>
          </w:p>
        </w:tc>
      </w:tr>
      <w:tr w:rsidR="00782892" w:rsidRPr="00962484" w:rsidTr="00BC6A13">
        <w:tc>
          <w:tcPr>
            <w:tcW w:w="3456" w:type="dxa"/>
          </w:tcPr>
          <w:p w:rsidR="00782892" w:rsidRDefault="00782892" w:rsidP="00782892">
            <w:pPr>
              <w:numPr>
                <w:ilvl w:val="0"/>
                <w:numId w:val="18"/>
              </w:numPr>
              <w:ind w:left="270" w:hanging="270"/>
              <w:rPr>
                <w:b/>
              </w:rPr>
            </w:pPr>
            <w:r>
              <w:rPr>
                <w:b/>
              </w:rPr>
              <w:t>Organization:</w:t>
            </w:r>
          </w:p>
          <w:p w:rsidR="00782892" w:rsidRPr="00703BFD" w:rsidRDefault="00782892" w:rsidP="00782892">
            <w:pPr>
              <w:ind w:left="240"/>
              <w:rPr>
                <w:rFonts w:cstheme="minorHAnsi"/>
                <w:sz w:val="22"/>
                <w:szCs w:val="22"/>
              </w:rPr>
            </w:pPr>
            <w:r w:rsidRPr="00703BFD">
              <w:rPr>
                <w:sz w:val="22"/>
                <w:szCs w:val="22"/>
              </w:rPr>
              <w:t>Effectively and efficiently planned, arranged and completed work priorities; made efficient use of available resources to optimize productivity.</w:t>
            </w:r>
          </w:p>
        </w:tc>
        <w:tc>
          <w:tcPr>
            <w:tcW w:w="432" w:type="dxa"/>
            <w:vAlign w:val="center"/>
          </w:tcPr>
          <w:p w:rsidR="00782892" w:rsidRPr="009F2037" w:rsidRDefault="00782892" w:rsidP="00782892">
            <w:pPr>
              <w:rPr>
                <w:rFonts w:cstheme="minorHAnsi"/>
              </w:rPr>
            </w:pPr>
          </w:p>
        </w:tc>
        <w:tc>
          <w:tcPr>
            <w:tcW w:w="432" w:type="dxa"/>
            <w:vAlign w:val="center"/>
          </w:tcPr>
          <w:p w:rsidR="00782892" w:rsidRPr="009F2037" w:rsidRDefault="00782892" w:rsidP="00782892">
            <w:pPr>
              <w:rPr>
                <w:rFonts w:cstheme="minorHAnsi"/>
              </w:rPr>
            </w:pPr>
          </w:p>
        </w:tc>
        <w:tc>
          <w:tcPr>
            <w:tcW w:w="432" w:type="dxa"/>
            <w:vAlign w:val="center"/>
          </w:tcPr>
          <w:p w:rsidR="00782892" w:rsidRPr="009F2037" w:rsidRDefault="00782892" w:rsidP="00782892">
            <w:pPr>
              <w:rPr>
                <w:rFonts w:cstheme="minorHAnsi"/>
              </w:rPr>
            </w:pPr>
          </w:p>
        </w:tc>
        <w:tc>
          <w:tcPr>
            <w:tcW w:w="432" w:type="dxa"/>
            <w:vAlign w:val="center"/>
          </w:tcPr>
          <w:p w:rsidR="00782892" w:rsidRPr="009F2037" w:rsidRDefault="00782892" w:rsidP="00782892">
            <w:pPr>
              <w:rPr>
                <w:rFonts w:cstheme="minorHAnsi"/>
              </w:rPr>
            </w:pPr>
          </w:p>
        </w:tc>
        <w:tc>
          <w:tcPr>
            <w:tcW w:w="432" w:type="dxa"/>
            <w:vAlign w:val="center"/>
          </w:tcPr>
          <w:p w:rsidR="00782892" w:rsidRPr="009F2037" w:rsidRDefault="00782892" w:rsidP="00782892">
            <w:pPr>
              <w:rPr>
                <w:rFonts w:cstheme="minorHAnsi"/>
              </w:rPr>
            </w:pPr>
          </w:p>
        </w:tc>
        <w:tc>
          <w:tcPr>
            <w:tcW w:w="4032" w:type="dxa"/>
          </w:tcPr>
          <w:p w:rsidR="00782892" w:rsidRPr="009F2037" w:rsidRDefault="00782892" w:rsidP="00782892">
            <w:pPr>
              <w:ind w:left="136" w:hanging="136"/>
              <w:rPr>
                <w:rFonts w:cstheme="minorHAnsi"/>
              </w:rPr>
            </w:pPr>
          </w:p>
        </w:tc>
      </w:tr>
      <w:tr w:rsidR="00782892" w:rsidRPr="00962484" w:rsidTr="00BC6A13">
        <w:tc>
          <w:tcPr>
            <w:tcW w:w="3456" w:type="dxa"/>
          </w:tcPr>
          <w:p w:rsidR="00782892" w:rsidRPr="00EC3403" w:rsidRDefault="00782892" w:rsidP="00782892">
            <w:pPr>
              <w:ind w:left="240" w:hanging="270"/>
              <w:rPr>
                <w:rFonts w:cstheme="minorHAnsi"/>
                <w:b/>
              </w:rPr>
            </w:pPr>
            <w:r w:rsidRPr="00EC3403">
              <w:rPr>
                <w:rFonts w:cstheme="minorHAnsi"/>
                <w:b/>
              </w:rPr>
              <w:t>9)</w:t>
            </w:r>
            <w:r w:rsidRPr="00EC3403">
              <w:rPr>
                <w:rFonts w:cstheme="minorHAnsi"/>
                <w:b/>
              </w:rPr>
              <w:tab/>
              <w:t>Communication:</w:t>
            </w:r>
          </w:p>
          <w:p w:rsidR="00782892" w:rsidRDefault="00782892" w:rsidP="00782892">
            <w:pPr>
              <w:ind w:left="240"/>
              <w:rPr>
                <w:rFonts w:cstheme="minorHAnsi"/>
              </w:rPr>
            </w:pPr>
            <w:r w:rsidRPr="00703BFD">
              <w:rPr>
                <w:rFonts w:cstheme="minorHAnsi"/>
                <w:sz w:val="22"/>
                <w:szCs w:val="22"/>
              </w:rPr>
              <w:t>Expressed ideas effectively, concisely and clearly through verbal and written communication.  Actively</w:t>
            </w:r>
            <w:r w:rsidRPr="00EC3403">
              <w:rPr>
                <w:rFonts w:cstheme="minorHAnsi"/>
              </w:rPr>
              <w:t xml:space="preserve"> listened and asked appropriate questions.</w:t>
            </w:r>
          </w:p>
        </w:tc>
        <w:tc>
          <w:tcPr>
            <w:tcW w:w="432" w:type="dxa"/>
            <w:vAlign w:val="center"/>
          </w:tcPr>
          <w:p w:rsidR="00782892" w:rsidRPr="009F2037" w:rsidRDefault="00782892" w:rsidP="00782892">
            <w:pPr>
              <w:rPr>
                <w:rFonts w:cstheme="minorHAnsi"/>
              </w:rPr>
            </w:pPr>
          </w:p>
        </w:tc>
        <w:tc>
          <w:tcPr>
            <w:tcW w:w="432" w:type="dxa"/>
            <w:vAlign w:val="center"/>
          </w:tcPr>
          <w:p w:rsidR="00782892" w:rsidRPr="009F2037" w:rsidRDefault="00782892" w:rsidP="00782892">
            <w:pPr>
              <w:rPr>
                <w:rFonts w:cstheme="minorHAnsi"/>
              </w:rPr>
            </w:pPr>
          </w:p>
        </w:tc>
        <w:tc>
          <w:tcPr>
            <w:tcW w:w="432" w:type="dxa"/>
            <w:vAlign w:val="center"/>
          </w:tcPr>
          <w:p w:rsidR="00782892" w:rsidRPr="009F2037" w:rsidRDefault="00782892" w:rsidP="00782892">
            <w:pPr>
              <w:rPr>
                <w:rFonts w:cstheme="minorHAnsi"/>
              </w:rPr>
            </w:pPr>
          </w:p>
        </w:tc>
        <w:tc>
          <w:tcPr>
            <w:tcW w:w="432" w:type="dxa"/>
            <w:vAlign w:val="center"/>
          </w:tcPr>
          <w:p w:rsidR="00782892" w:rsidRPr="009F2037" w:rsidRDefault="00782892" w:rsidP="00782892">
            <w:pPr>
              <w:rPr>
                <w:rFonts w:cstheme="minorHAnsi"/>
              </w:rPr>
            </w:pPr>
          </w:p>
        </w:tc>
        <w:tc>
          <w:tcPr>
            <w:tcW w:w="432" w:type="dxa"/>
            <w:vAlign w:val="center"/>
          </w:tcPr>
          <w:p w:rsidR="00782892" w:rsidRPr="009F2037" w:rsidRDefault="00782892" w:rsidP="00782892">
            <w:pPr>
              <w:rPr>
                <w:rFonts w:cstheme="minorHAnsi"/>
              </w:rPr>
            </w:pPr>
          </w:p>
        </w:tc>
        <w:tc>
          <w:tcPr>
            <w:tcW w:w="4032" w:type="dxa"/>
          </w:tcPr>
          <w:p w:rsidR="00782892" w:rsidRPr="009F2037" w:rsidRDefault="00782892" w:rsidP="00782892">
            <w:pPr>
              <w:ind w:left="136" w:hanging="136"/>
              <w:rPr>
                <w:rFonts w:cstheme="minorHAnsi"/>
              </w:rPr>
            </w:pPr>
          </w:p>
        </w:tc>
      </w:tr>
      <w:tr w:rsidR="00782892" w:rsidRPr="00962484" w:rsidTr="00BC6A13">
        <w:tc>
          <w:tcPr>
            <w:tcW w:w="3456" w:type="dxa"/>
          </w:tcPr>
          <w:p w:rsidR="00782892" w:rsidRPr="00EC3403" w:rsidRDefault="00782892" w:rsidP="00782892">
            <w:pPr>
              <w:ind w:left="240" w:hanging="270"/>
              <w:rPr>
                <w:rFonts w:cstheme="minorHAnsi"/>
                <w:b/>
              </w:rPr>
            </w:pPr>
            <w:r w:rsidRPr="00EC3403">
              <w:rPr>
                <w:rFonts w:cstheme="minorHAnsi"/>
                <w:b/>
              </w:rPr>
              <w:t>10) Interpersonal Relations/ Teamwork:</w:t>
            </w:r>
          </w:p>
          <w:p w:rsidR="00782892" w:rsidRPr="00C53815" w:rsidRDefault="00782892" w:rsidP="00782892">
            <w:pPr>
              <w:ind w:left="240"/>
              <w:rPr>
                <w:rFonts w:cstheme="minorHAnsi"/>
                <w:sz w:val="22"/>
                <w:szCs w:val="22"/>
              </w:rPr>
            </w:pPr>
            <w:r w:rsidRPr="00C53815">
              <w:rPr>
                <w:rFonts w:cstheme="minorHAnsi"/>
                <w:sz w:val="22"/>
                <w:szCs w:val="22"/>
              </w:rPr>
              <w:t>Developed and maintained effective relationships with co-workers, supervisors, faculty, staff, students and others in the handling of job duties.  Treated others with honesty, respect, courtesy, tact and cooperation.</w:t>
            </w:r>
          </w:p>
        </w:tc>
        <w:tc>
          <w:tcPr>
            <w:tcW w:w="432" w:type="dxa"/>
            <w:vAlign w:val="center"/>
          </w:tcPr>
          <w:p w:rsidR="00782892" w:rsidRPr="009F2037" w:rsidRDefault="00782892" w:rsidP="00782892">
            <w:pPr>
              <w:rPr>
                <w:rFonts w:cstheme="minorHAnsi"/>
              </w:rPr>
            </w:pPr>
          </w:p>
        </w:tc>
        <w:tc>
          <w:tcPr>
            <w:tcW w:w="432" w:type="dxa"/>
            <w:vAlign w:val="center"/>
          </w:tcPr>
          <w:p w:rsidR="00782892" w:rsidRPr="009F2037" w:rsidRDefault="00782892" w:rsidP="00782892">
            <w:pPr>
              <w:rPr>
                <w:rFonts w:cstheme="minorHAnsi"/>
              </w:rPr>
            </w:pPr>
          </w:p>
        </w:tc>
        <w:tc>
          <w:tcPr>
            <w:tcW w:w="432" w:type="dxa"/>
            <w:vAlign w:val="center"/>
          </w:tcPr>
          <w:p w:rsidR="00782892" w:rsidRPr="009F2037" w:rsidRDefault="00782892" w:rsidP="00782892">
            <w:pPr>
              <w:rPr>
                <w:rFonts w:cstheme="minorHAnsi"/>
              </w:rPr>
            </w:pPr>
          </w:p>
        </w:tc>
        <w:tc>
          <w:tcPr>
            <w:tcW w:w="432" w:type="dxa"/>
            <w:vAlign w:val="center"/>
          </w:tcPr>
          <w:p w:rsidR="00782892" w:rsidRPr="009F2037" w:rsidRDefault="00782892" w:rsidP="00782892">
            <w:pPr>
              <w:rPr>
                <w:rFonts w:cstheme="minorHAnsi"/>
              </w:rPr>
            </w:pPr>
          </w:p>
        </w:tc>
        <w:tc>
          <w:tcPr>
            <w:tcW w:w="432" w:type="dxa"/>
            <w:vAlign w:val="center"/>
          </w:tcPr>
          <w:p w:rsidR="00782892" w:rsidRPr="009F2037" w:rsidRDefault="00782892" w:rsidP="00782892">
            <w:pPr>
              <w:rPr>
                <w:rFonts w:cstheme="minorHAnsi"/>
              </w:rPr>
            </w:pPr>
          </w:p>
        </w:tc>
        <w:tc>
          <w:tcPr>
            <w:tcW w:w="4032" w:type="dxa"/>
          </w:tcPr>
          <w:p w:rsidR="00782892" w:rsidRPr="009F2037" w:rsidRDefault="00782892" w:rsidP="00782892">
            <w:pPr>
              <w:ind w:left="136" w:hanging="136"/>
              <w:rPr>
                <w:rFonts w:cstheme="minorHAnsi"/>
              </w:rPr>
            </w:pPr>
          </w:p>
        </w:tc>
      </w:tr>
    </w:tbl>
    <w:p w:rsidR="00703BFD" w:rsidRDefault="00703BFD"/>
    <w:p w:rsidR="00962484" w:rsidRDefault="00962484" w:rsidP="00962484">
      <w:pPr>
        <w:sectPr w:rsidR="00962484" w:rsidSect="00962484">
          <w:pgSz w:w="12240" w:h="15840"/>
          <w:pgMar w:top="1440" w:right="1080" w:bottom="1440" w:left="1080" w:header="720" w:footer="720" w:gutter="0"/>
          <w:cols w:space="720"/>
          <w:docGrid w:linePitch="360"/>
        </w:sectPr>
      </w:pPr>
    </w:p>
    <w:p w:rsidR="000149CC" w:rsidRDefault="000149CC" w:rsidP="0083296B">
      <w:pPr>
        <w:pStyle w:val="Heading2"/>
      </w:pPr>
      <w:r>
        <w:t>Competencies – Supervisors Only</w:t>
      </w:r>
    </w:p>
    <w:p w:rsidR="002A056A" w:rsidRDefault="002A056A" w:rsidP="002A056A">
      <w:r>
        <w:t>This section is only for employees whose job duties include supervising one or more employees.</w:t>
      </w:r>
    </w:p>
    <w:p w:rsidR="002A056A" w:rsidRDefault="002A056A" w:rsidP="002A056A">
      <w:pPr>
        <w:pStyle w:val="Heading3"/>
      </w:pPr>
      <w:r>
        <w:t>Instructions:</w:t>
      </w:r>
    </w:p>
    <w:p w:rsidR="0062142E" w:rsidRDefault="002A056A">
      <w:r>
        <w:t>Managers should rate their supervisors on their overall demonstrated performance on each of the following three competencies.</w:t>
      </w:r>
    </w:p>
    <w:tbl>
      <w:tblPr>
        <w:tblStyle w:val="TableGrid"/>
        <w:tblW w:w="10080" w:type="dxa"/>
        <w:jc w:val="center"/>
        <w:tblLayout w:type="fixed"/>
        <w:tblCellMar>
          <w:left w:w="115" w:type="dxa"/>
          <w:right w:w="115" w:type="dxa"/>
        </w:tblCellMar>
        <w:tblLook w:val="04A0" w:firstRow="1" w:lastRow="0" w:firstColumn="1" w:lastColumn="0" w:noHBand="0" w:noVBand="1"/>
      </w:tblPr>
      <w:tblGrid>
        <w:gridCol w:w="3456"/>
        <w:gridCol w:w="432"/>
        <w:gridCol w:w="432"/>
        <w:gridCol w:w="432"/>
        <w:gridCol w:w="432"/>
        <w:gridCol w:w="432"/>
        <w:gridCol w:w="4464"/>
      </w:tblGrid>
      <w:tr w:rsidR="0062142E" w:rsidRPr="00ED56EC" w:rsidTr="009C03C9">
        <w:trPr>
          <w:cantSplit/>
          <w:trHeight w:val="2708"/>
          <w:jc w:val="center"/>
        </w:trPr>
        <w:tc>
          <w:tcPr>
            <w:tcW w:w="3456" w:type="dxa"/>
            <w:vAlign w:val="center"/>
          </w:tcPr>
          <w:p w:rsidR="0062142E" w:rsidRPr="00ED56EC" w:rsidRDefault="0062142E" w:rsidP="007C2CC5">
            <w:pPr>
              <w:jc w:val="center"/>
              <w:rPr>
                <w:rFonts w:cstheme="minorHAnsi"/>
                <w:b/>
              </w:rPr>
            </w:pPr>
            <w:r w:rsidRPr="00ED56EC">
              <w:rPr>
                <w:rFonts w:cstheme="minorHAnsi"/>
                <w:b/>
              </w:rPr>
              <w:t>Competency</w:t>
            </w:r>
          </w:p>
        </w:tc>
        <w:tc>
          <w:tcPr>
            <w:tcW w:w="432" w:type="dxa"/>
            <w:textDirection w:val="btLr"/>
            <w:vAlign w:val="center"/>
          </w:tcPr>
          <w:p w:rsidR="0062142E" w:rsidRPr="00ED56EC" w:rsidRDefault="0062142E" w:rsidP="007C2CC5">
            <w:pPr>
              <w:rPr>
                <w:rFonts w:cstheme="minorHAnsi"/>
                <w:b/>
              </w:rPr>
            </w:pPr>
            <w:r w:rsidRPr="00ED56EC">
              <w:rPr>
                <w:rFonts w:cstheme="minorHAnsi"/>
                <w:b/>
              </w:rPr>
              <w:t>Not Applicable</w:t>
            </w:r>
          </w:p>
        </w:tc>
        <w:tc>
          <w:tcPr>
            <w:tcW w:w="432" w:type="dxa"/>
            <w:textDirection w:val="btLr"/>
            <w:vAlign w:val="center"/>
          </w:tcPr>
          <w:p w:rsidR="0062142E" w:rsidRPr="00ED56EC" w:rsidRDefault="00162A6C" w:rsidP="007C2CC5">
            <w:pPr>
              <w:rPr>
                <w:rFonts w:cstheme="minorHAnsi"/>
                <w:b/>
              </w:rPr>
            </w:pPr>
            <w:r>
              <w:rPr>
                <w:rFonts w:cstheme="minorHAnsi"/>
                <w:b/>
              </w:rPr>
              <w:t>Did Not Meet</w:t>
            </w:r>
            <w:r w:rsidR="0062142E" w:rsidRPr="00ED56EC">
              <w:rPr>
                <w:rFonts w:cstheme="minorHAnsi"/>
                <w:b/>
              </w:rPr>
              <w:t xml:space="preserve"> Expectation</w:t>
            </w:r>
            <w:r w:rsidR="00301F30">
              <w:rPr>
                <w:rFonts w:cstheme="minorHAnsi"/>
                <w:b/>
              </w:rPr>
              <w:t>s</w:t>
            </w:r>
          </w:p>
        </w:tc>
        <w:tc>
          <w:tcPr>
            <w:tcW w:w="432" w:type="dxa"/>
            <w:textDirection w:val="btLr"/>
            <w:vAlign w:val="center"/>
          </w:tcPr>
          <w:p w:rsidR="0062142E" w:rsidRPr="00ED56EC" w:rsidRDefault="0062142E" w:rsidP="007C2CC5">
            <w:pPr>
              <w:rPr>
                <w:rFonts w:cstheme="minorHAnsi"/>
                <w:b/>
              </w:rPr>
            </w:pPr>
            <w:r w:rsidRPr="00ED56EC">
              <w:rPr>
                <w:rFonts w:cstheme="minorHAnsi"/>
                <w:b/>
              </w:rPr>
              <w:t>Needs Improvement</w:t>
            </w:r>
          </w:p>
        </w:tc>
        <w:tc>
          <w:tcPr>
            <w:tcW w:w="432" w:type="dxa"/>
            <w:textDirection w:val="btLr"/>
            <w:vAlign w:val="center"/>
          </w:tcPr>
          <w:p w:rsidR="0062142E" w:rsidRPr="00ED56EC" w:rsidRDefault="0062142E" w:rsidP="007C2CC5">
            <w:pPr>
              <w:rPr>
                <w:rFonts w:cstheme="minorHAnsi"/>
                <w:b/>
              </w:rPr>
            </w:pPr>
            <w:r w:rsidRPr="00ED56EC">
              <w:rPr>
                <w:rFonts w:cstheme="minorHAnsi"/>
                <w:b/>
              </w:rPr>
              <w:t>Met Expectation</w:t>
            </w:r>
            <w:r w:rsidR="00301F30">
              <w:rPr>
                <w:rFonts w:cstheme="minorHAnsi"/>
                <w:b/>
              </w:rPr>
              <w:t>s</w:t>
            </w:r>
          </w:p>
        </w:tc>
        <w:tc>
          <w:tcPr>
            <w:tcW w:w="432" w:type="dxa"/>
            <w:textDirection w:val="btLr"/>
            <w:vAlign w:val="center"/>
          </w:tcPr>
          <w:p w:rsidR="0062142E" w:rsidRPr="00ED56EC" w:rsidRDefault="0062142E" w:rsidP="007C2CC5">
            <w:pPr>
              <w:rPr>
                <w:rFonts w:cstheme="minorHAnsi"/>
                <w:b/>
              </w:rPr>
            </w:pPr>
            <w:r w:rsidRPr="00ED56EC">
              <w:rPr>
                <w:rFonts w:cstheme="minorHAnsi"/>
                <w:b/>
              </w:rPr>
              <w:t>Exceeded Expectation</w:t>
            </w:r>
            <w:r w:rsidR="00301F30">
              <w:rPr>
                <w:rFonts w:cstheme="minorHAnsi"/>
                <w:b/>
              </w:rPr>
              <w:t>s</w:t>
            </w:r>
          </w:p>
        </w:tc>
        <w:tc>
          <w:tcPr>
            <w:tcW w:w="4464" w:type="dxa"/>
            <w:vAlign w:val="center"/>
          </w:tcPr>
          <w:p w:rsidR="0062142E" w:rsidRDefault="0062142E" w:rsidP="007C2CC5">
            <w:pPr>
              <w:jc w:val="center"/>
              <w:rPr>
                <w:rFonts w:cstheme="minorHAnsi"/>
                <w:b/>
              </w:rPr>
            </w:pPr>
            <w:r w:rsidRPr="00ED56EC">
              <w:rPr>
                <w:rFonts w:cstheme="minorHAnsi"/>
                <w:b/>
              </w:rPr>
              <w:t>Comments</w:t>
            </w:r>
          </w:p>
          <w:p w:rsidR="0062142E" w:rsidRPr="00ED56EC" w:rsidRDefault="00DB2CD0" w:rsidP="007C2CC5">
            <w:pPr>
              <w:jc w:val="center"/>
              <w:rPr>
                <w:rFonts w:cstheme="minorHAnsi"/>
                <w:b/>
              </w:rPr>
            </w:pPr>
            <w:r>
              <w:t xml:space="preserve">Comments are strongly encouraged for all ratings and </w:t>
            </w:r>
            <w:r w:rsidRPr="002A6EAA">
              <w:t>are required if the employee is receiving a ‘Did Not Meet Expectation’ or ‘Needs Improvement’ rating.</w:t>
            </w:r>
          </w:p>
        </w:tc>
      </w:tr>
      <w:tr w:rsidR="0062142E" w:rsidRPr="009F2037" w:rsidTr="009C03C9">
        <w:trPr>
          <w:jc w:val="center"/>
        </w:trPr>
        <w:tc>
          <w:tcPr>
            <w:tcW w:w="3456" w:type="dxa"/>
          </w:tcPr>
          <w:p w:rsidR="00EE3F95" w:rsidRPr="00EE3F95" w:rsidRDefault="00EE3F95" w:rsidP="009C03C9">
            <w:pPr>
              <w:ind w:left="240" w:hanging="240"/>
              <w:rPr>
                <w:rFonts w:cstheme="minorHAnsi"/>
                <w:b/>
              </w:rPr>
            </w:pPr>
            <w:r w:rsidRPr="00EE3F95">
              <w:rPr>
                <w:rFonts w:cstheme="minorHAnsi"/>
                <w:b/>
              </w:rPr>
              <w:t>1)</w:t>
            </w:r>
            <w:r w:rsidRPr="00EE3F95">
              <w:rPr>
                <w:rFonts w:cstheme="minorHAnsi"/>
                <w:b/>
              </w:rPr>
              <w:tab/>
            </w:r>
            <w:r w:rsidR="0006791A">
              <w:rPr>
                <w:rFonts w:cstheme="minorHAnsi"/>
                <w:b/>
              </w:rPr>
              <w:t xml:space="preserve">Delegation: </w:t>
            </w:r>
          </w:p>
          <w:p w:rsidR="0062142E" w:rsidRPr="00C53815" w:rsidRDefault="00EE3F95" w:rsidP="009C03C9">
            <w:pPr>
              <w:ind w:left="240"/>
              <w:rPr>
                <w:rFonts w:cstheme="minorHAnsi"/>
                <w:sz w:val="22"/>
                <w:szCs w:val="22"/>
              </w:rPr>
            </w:pPr>
            <w:r w:rsidRPr="00C53815">
              <w:rPr>
                <w:rFonts w:cstheme="minorHAnsi"/>
                <w:sz w:val="22"/>
                <w:szCs w:val="22"/>
              </w:rPr>
              <w:t xml:space="preserve">Effectively delegated and monitored work and followed up with employees.  </w:t>
            </w:r>
          </w:p>
        </w:tc>
        <w:tc>
          <w:tcPr>
            <w:tcW w:w="432" w:type="dxa"/>
            <w:vAlign w:val="center"/>
          </w:tcPr>
          <w:p w:rsidR="0062142E" w:rsidRPr="009F2037" w:rsidRDefault="0062142E" w:rsidP="007C2CC5">
            <w:pPr>
              <w:rPr>
                <w:rFonts w:cstheme="minorHAnsi"/>
              </w:rPr>
            </w:pPr>
          </w:p>
        </w:tc>
        <w:tc>
          <w:tcPr>
            <w:tcW w:w="432" w:type="dxa"/>
            <w:vAlign w:val="center"/>
          </w:tcPr>
          <w:p w:rsidR="0062142E" w:rsidRPr="009F2037" w:rsidRDefault="0062142E" w:rsidP="007C2CC5">
            <w:pPr>
              <w:rPr>
                <w:rFonts w:cstheme="minorHAnsi"/>
              </w:rPr>
            </w:pPr>
          </w:p>
        </w:tc>
        <w:tc>
          <w:tcPr>
            <w:tcW w:w="432" w:type="dxa"/>
            <w:vAlign w:val="center"/>
          </w:tcPr>
          <w:p w:rsidR="0062142E" w:rsidRPr="009F2037" w:rsidRDefault="0062142E" w:rsidP="007C2CC5">
            <w:pPr>
              <w:rPr>
                <w:rFonts w:cstheme="minorHAnsi"/>
              </w:rPr>
            </w:pPr>
          </w:p>
        </w:tc>
        <w:tc>
          <w:tcPr>
            <w:tcW w:w="432" w:type="dxa"/>
            <w:vAlign w:val="center"/>
          </w:tcPr>
          <w:p w:rsidR="0062142E" w:rsidRPr="009F2037" w:rsidRDefault="0062142E" w:rsidP="007C2CC5">
            <w:pPr>
              <w:rPr>
                <w:rFonts w:cstheme="minorHAnsi"/>
              </w:rPr>
            </w:pPr>
          </w:p>
        </w:tc>
        <w:tc>
          <w:tcPr>
            <w:tcW w:w="432" w:type="dxa"/>
            <w:vAlign w:val="center"/>
          </w:tcPr>
          <w:p w:rsidR="0062142E" w:rsidRPr="009F2037" w:rsidRDefault="0062142E" w:rsidP="007C2CC5">
            <w:pPr>
              <w:rPr>
                <w:rFonts w:cstheme="minorHAnsi"/>
              </w:rPr>
            </w:pPr>
          </w:p>
        </w:tc>
        <w:tc>
          <w:tcPr>
            <w:tcW w:w="4464" w:type="dxa"/>
          </w:tcPr>
          <w:p w:rsidR="0062142E" w:rsidRPr="009F2037" w:rsidRDefault="0062142E" w:rsidP="007C2CC5">
            <w:pPr>
              <w:rPr>
                <w:rFonts w:cstheme="minorHAnsi"/>
              </w:rPr>
            </w:pPr>
          </w:p>
        </w:tc>
      </w:tr>
      <w:tr w:rsidR="0006791A" w:rsidRPr="009F2037" w:rsidTr="009C03C9">
        <w:trPr>
          <w:jc w:val="center"/>
        </w:trPr>
        <w:tc>
          <w:tcPr>
            <w:tcW w:w="3456" w:type="dxa"/>
          </w:tcPr>
          <w:p w:rsidR="0006791A" w:rsidRPr="009F3886" w:rsidRDefault="0006791A" w:rsidP="00DB2CD0">
            <w:pPr>
              <w:pStyle w:val="ListParagraph"/>
              <w:numPr>
                <w:ilvl w:val="0"/>
                <w:numId w:val="11"/>
              </w:numPr>
            </w:pPr>
            <w:r w:rsidRPr="009F3886">
              <w:t xml:space="preserve">Supervision: </w:t>
            </w:r>
          </w:p>
          <w:p w:rsidR="0006791A" w:rsidRPr="0006791A" w:rsidRDefault="0006791A" w:rsidP="009F3886">
            <w:pPr>
              <w:ind w:left="360"/>
              <w:rPr>
                <w:rFonts w:cstheme="minorHAnsi"/>
                <w:b/>
              </w:rPr>
            </w:pPr>
            <w:r w:rsidRPr="0006791A">
              <w:rPr>
                <w:rFonts w:cstheme="minorHAnsi"/>
                <w:sz w:val="22"/>
                <w:szCs w:val="22"/>
              </w:rPr>
              <w:t xml:space="preserve">Effectively coached and communicated with employees; </w:t>
            </w:r>
            <w:r>
              <w:rPr>
                <w:rFonts w:cstheme="minorHAnsi"/>
                <w:sz w:val="22"/>
                <w:szCs w:val="22"/>
              </w:rPr>
              <w:t>i</w:t>
            </w:r>
            <w:r w:rsidRPr="0006791A">
              <w:rPr>
                <w:rFonts w:cstheme="minorHAnsi"/>
                <w:sz w:val="22"/>
                <w:szCs w:val="22"/>
              </w:rPr>
              <w:t>f warranted, rewarded</w:t>
            </w:r>
            <w:r>
              <w:rPr>
                <w:rFonts w:cstheme="minorHAnsi"/>
                <w:sz w:val="22"/>
                <w:szCs w:val="22"/>
              </w:rPr>
              <w:t>/</w:t>
            </w:r>
            <w:r w:rsidRPr="0006791A">
              <w:rPr>
                <w:rFonts w:cstheme="minorHAnsi"/>
                <w:sz w:val="22"/>
                <w:szCs w:val="22"/>
              </w:rPr>
              <w:t>recognized good performance and timely addressed performance concerns</w:t>
            </w:r>
            <w:r>
              <w:rPr>
                <w:rFonts w:cstheme="minorHAnsi"/>
                <w:sz w:val="22"/>
                <w:szCs w:val="22"/>
              </w:rPr>
              <w:t>; a</w:t>
            </w:r>
            <w:r w:rsidRPr="00C53815">
              <w:rPr>
                <w:rFonts w:cstheme="minorHAnsi"/>
                <w:sz w:val="22"/>
                <w:szCs w:val="22"/>
              </w:rPr>
              <w:t>dhered to employee safety requirements and practices, and communicated hazards to other employees in the workplace.</w:t>
            </w:r>
          </w:p>
        </w:tc>
        <w:tc>
          <w:tcPr>
            <w:tcW w:w="432" w:type="dxa"/>
            <w:vAlign w:val="center"/>
          </w:tcPr>
          <w:p w:rsidR="0006791A" w:rsidRPr="009F2037" w:rsidRDefault="0006791A" w:rsidP="007C2CC5">
            <w:pPr>
              <w:rPr>
                <w:rFonts w:cstheme="minorHAnsi"/>
              </w:rPr>
            </w:pPr>
          </w:p>
        </w:tc>
        <w:tc>
          <w:tcPr>
            <w:tcW w:w="432" w:type="dxa"/>
            <w:vAlign w:val="center"/>
          </w:tcPr>
          <w:p w:rsidR="0006791A" w:rsidRPr="009F2037" w:rsidRDefault="0006791A" w:rsidP="007C2CC5">
            <w:pPr>
              <w:rPr>
                <w:rFonts w:cstheme="minorHAnsi"/>
              </w:rPr>
            </w:pPr>
          </w:p>
        </w:tc>
        <w:tc>
          <w:tcPr>
            <w:tcW w:w="432" w:type="dxa"/>
            <w:vAlign w:val="center"/>
          </w:tcPr>
          <w:p w:rsidR="0006791A" w:rsidRPr="009F2037" w:rsidRDefault="0006791A" w:rsidP="007C2CC5">
            <w:pPr>
              <w:rPr>
                <w:rFonts w:cstheme="minorHAnsi"/>
              </w:rPr>
            </w:pPr>
          </w:p>
        </w:tc>
        <w:tc>
          <w:tcPr>
            <w:tcW w:w="432" w:type="dxa"/>
            <w:vAlign w:val="center"/>
          </w:tcPr>
          <w:p w:rsidR="0006791A" w:rsidRPr="009F2037" w:rsidRDefault="0006791A" w:rsidP="007C2CC5">
            <w:pPr>
              <w:rPr>
                <w:rFonts w:cstheme="minorHAnsi"/>
              </w:rPr>
            </w:pPr>
          </w:p>
        </w:tc>
        <w:tc>
          <w:tcPr>
            <w:tcW w:w="432" w:type="dxa"/>
            <w:vAlign w:val="center"/>
          </w:tcPr>
          <w:p w:rsidR="0006791A" w:rsidRPr="009F2037" w:rsidRDefault="0006791A" w:rsidP="007C2CC5">
            <w:pPr>
              <w:rPr>
                <w:rFonts w:cstheme="minorHAnsi"/>
              </w:rPr>
            </w:pPr>
          </w:p>
        </w:tc>
        <w:tc>
          <w:tcPr>
            <w:tcW w:w="4464" w:type="dxa"/>
          </w:tcPr>
          <w:p w:rsidR="0006791A" w:rsidRPr="009F2037" w:rsidRDefault="0006791A" w:rsidP="007C2CC5">
            <w:pPr>
              <w:rPr>
                <w:rFonts w:cstheme="minorHAnsi"/>
              </w:rPr>
            </w:pPr>
          </w:p>
        </w:tc>
      </w:tr>
      <w:tr w:rsidR="0062142E" w:rsidRPr="009F2037" w:rsidTr="009C03C9">
        <w:trPr>
          <w:jc w:val="center"/>
        </w:trPr>
        <w:tc>
          <w:tcPr>
            <w:tcW w:w="3456" w:type="dxa"/>
          </w:tcPr>
          <w:p w:rsidR="00EE3F95" w:rsidRPr="00126FA5" w:rsidRDefault="00EE3F95" w:rsidP="00DB2CD0">
            <w:pPr>
              <w:pStyle w:val="ListParagraph"/>
              <w:numPr>
                <w:ilvl w:val="0"/>
                <w:numId w:val="11"/>
              </w:numPr>
              <w:jc w:val="both"/>
            </w:pPr>
            <w:r w:rsidRPr="00126FA5">
              <w:t>Employee Development:</w:t>
            </w:r>
          </w:p>
          <w:p w:rsidR="0062142E" w:rsidRPr="00C53815" w:rsidRDefault="00EE3F95" w:rsidP="009F3886">
            <w:pPr>
              <w:ind w:left="360"/>
              <w:rPr>
                <w:rFonts w:cstheme="minorHAnsi"/>
                <w:sz w:val="22"/>
                <w:szCs w:val="22"/>
              </w:rPr>
            </w:pPr>
            <w:r w:rsidRPr="00C53815">
              <w:rPr>
                <w:rFonts w:cstheme="minorHAnsi"/>
                <w:sz w:val="22"/>
                <w:szCs w:val="22"/>
              </w:rPr>
              <w:t>Developed employees through formal and informal training.  Instilled and supported professional standards.  Challenged staff to expand skills.</w:t>
            </w:r>
          </w:p>
        </w:tc>
        <w:tc>
          <w:tcPr>
            <w:tcW w:w="432" w:type="dxa"/>
            <w:vAlign w:val="center"/>
          </w:tcPr>
          <w:p w:rsidR="0062142E" w:rsidRPr="009F2037" w:rsidRDefault="0062142E" w:rsidP="007C2CC5">
            <w:pPr>
              <w:rPr>
                <w:rFonts w:cstheme="minorHAnsi"/>
              </w:rPr>
            </w:pPr>
          </w:p>
        </w:tc>
        <w:tc>
          <w:tcPr>
            <w:tcW w:w="432" w:type="dxa"/>
            <w:vAlign w:val="center"/>
          </w:tcPr>
          <w:p w:rsidR="0062142E" w:rsidRPr="009F2037" w:rsidRDefault="0062142E" w:rsidP="007C2CC5">
            <w:pPr>
              <w:rPr>
                <w:rFonts w:cstheme="minorHAnsi"/>
              </w:rPr>
            </w:pPr>
          </w:p>
        </w:tc>
        <w:tc>
          <w:tcPr>
            <w:tcW w:w="432" w:type="dxa"/>
            <w:vAlign w:val="center"/>
          </w:tcPr>
          <w:p w:rsidR="0062142E" w:rsidRPr="009F2037" w:rsidRDefault="0062142E" w:rsidP="007C2CC5">
            <w:pPr>
              <w:rPr>
                <w:rFonts w:cstheme="minorHAnsi"/>
              </w:rPr>
            </w:pPr>
          </w:p>
        </w:tc>
        <w:tc>
          <w:tcPr>
            <w:tcW w:w="432" w:type="dxa"/>
            <w:vAlign w:val="center"/>
          </w:tcPr>
          <w:p w:rsidR="0062142E" w:rsidRPr="009F2037" w:rsidRDefault="0062142E" w:rsidP="007C2CC5">
            <w:pPr>
              <w:rPr>
                <w:rFonts w:cstheme="minorHAnsi"/>
              </w:rPr>
            </w:pPr>
          </w:p>
        </w:tc>
        <w:tc>
          <w:tcPr>
            <w:tcW w:w="432" w:type="dxa"/>
            <w:vAlign w:val="center"/>
          </w:tcPr>
          <w:p w:rsidR="0062142E" w:rsidRPr="009F2037" w:rsidRDefault="0062142E" w:rsidP="007C2CC5">
            <w:pPr>
              <w:rPr>
                <w:rFonts w:cstheme="minorHAnsi"/>
              </w:rPr>
            </w:pPr>
          </w:p>
        </w:tc>
        <w:tc>
          <w:tcPr>
            <w:tcW w:w="4464" w:type="dxa"/>
          </w:tcPr>
          <w:p w:rsidR="0062142E" w:rsidRPr="009F2037" w:rsidRDefault="0062142E" w:rsidP="007C2CC5">
            <w:pPr>
              <w:rPr>
                <w:rFonts w:cstheme="minorHAnsi"/>
              </w:rPr>
            </w:pPr>
          </w:p>
        </w:tc>
      </w:tr>
      <w:tr w:rsidR="0062142E" w:rsidRPr="009F2037" w:rsidTr="009C03C9">
        <w:trPr>
          <w:jc w:val="center"/>
        </w:trPr>
        <w:tc>
          <w:tcPr>
            <w:tcW w:w="3456" w:type="dxa"/>
          </w:tcPr>
          <w:p w:rsidR="00EE3F95" w:rsidRPr="00EE3F95" w:rsidRDefault="0006791A" w:rsidP="009C03C9">
            <w:pPr>
              <w:ind w:left="240" w:hanging="240"/>
              <w:rPr>
                <w:rFonts w:cstheme="minorHAnsi"/>
                <w:b/>
              </w:rPr>
            </w:pPr>
            <w:r>
              <w:rPr>
                <w:rFonts w:cstheme="minorHAnsi"/>
                <w:b/>
              </w:rPr>
              <w:t>4</w:t>
            </w:r>
            <w:r w:rsidR="00EE3F95" w:rsidRPr="00EE3F95">
              <w:rPr>
                <w:rFonts w:cstheme="minorHAnsi"/>
                <w:b/>
              </w:rPr>
              <w:t>) EEO/ Affirmative Action:</w:t>
            </w:r>
          </w:p>
          <w:p w:rsidR="0062142E" w:rsidRPr="00C53815" w:rsidRDefault="00EE3F95" w:rsidP="009F3886">
            <w:pPr>
              <w:ind w:left="240"/>
              <w:rPr>
                <w:rFonts w:cstheme="minorHAnsi"/>
                <w:sz w:val="22"/>
                <w:szCs w:val="22"/>
              </w:rPr>
            </w:pPr>
            <w:r w:rsidRPr="00C53815">
              <w:rPr>
                <w:rFonts w:cstheme="minorHAnsi"/>
                <w:sz w:val="22"/>
                <w:szCs w:val="22"/>
              </w:rPr>
              <w:t>Comp</w:t>
            </w:r>
            <w:r w:rsidR="00C53815">
              <w:rPr>
                <w:rFonts w:cstheme="minorHAnsi"/>
                <w:sz w:val="22"/>
                <w:szCs w:val="22"/>
              </w:rPr>
              <w:t xml:space="preserve">lied </w:t>
            </w:r>
            <w:r w:rsidRPr="00C53815">
              <w:rPr>
                <w:rFonts w:cstheme="minorHAnsi"/>
                <w:sz w:val="22"/>
                <w:szCs w:val="22"/>
              </w:rPr>
              <w:t>with and advanced GSU’s Affirmative Acton program in recruiting, hiring and promoti</w:t>
            </w:r>
            <w:r w:rsidR="00162A6C">
              <w:rPr>
                <w:rFonts w:cstheme="minorHAnsi"/>
                <w:sz w:val="22"/>
                <w:szCs w:val="22"/>
              </w:rPr>
              <w:t>ng</w:t>
            </w:r>
            <w:r w:rsidRPr="00C53815">
              <w:rPr>
                <w:rFonts w:cstheme="minorHAnsi"/>
                <w:sz w:val="22"/>
                <w:szCs w:val="22"/>
              </w:rPr>
              <w:t xml:space="preserve"> qualified women and minorities.</w:t>
            </w:r>
          </w:p>
        </w:tc>
        <w:tc>
          <w:tcPr>
            <w:tcW w:w="432" w:type="dxa"/>
            <w:vAlign w:val="center"/>
          </w:tcPr>
          <w:p w:rsidR="0062142E" w:rsidRPr="009F2037" w:rsidRDefault="0062142E" w:rsidP="007C2CC5">
            <w:pPr>
              <w:rPr>
                <w:rFonts w:cstheme="minorHAnsi"/>
              </w:rPr>
            </w:pPr>
          </w:p>
        </w:tc>
        <w:tc>
          <w:tcPr>
            <w:tcW w:w="432" w:type="dxa"/>
            <w:vAlign w:val="center"/>
          </w:tcPr>
          <w:p w:rsidR="0062142E" w:rsidRPr="009F2037" w:rsidRDefault="0062142E" w:rsidP="007C2CC5">
            <w:pPr>
              <w:rPr>
                <w:rFonts w:cstheme="minorHAnsi"/>
              </w:rPr>
            </w:pPr>
          </w:p>
        </w:tc>
        <w:tc>
          <w:tcPr>
            <w:tcW w:w="432" w:type="dxa"/>
            <w:vAlign w:val="center"/>
          </w:tcPr>
          <w:p w:rsidR="0062142E" w:rsidRPr="009F2037" w:rsidRDefault="0062142E" w:rsidP="007C2CC5">
            <w:pPr>
              <w:rPr>
                <w:rFonts w:cstheme="minorHAnsi"/>
              </w:rPr>
            </w:pPr>
          </w:p>
        </w:tc>
        <w:tc>
          <w:tcPr>
            <w:tcW w:w="432" w:type="dxa"/>
            <w:vAlign w:val="center"/>
          </w:tcPr>
          <w:p w:rsidR="0062142E" w:rsidRPr="009F2037" w:rsidRDefault="0062142E" w:rsidP="007C2CC5">
            <w:pPr>
              <w:rPr>
                <w:rFonts w:cstheme="minorHAnsi"/>
              </w:rPr>
            </w:pPr>
          </w:p>
        </w:tc>
        <w:tc>
          <w:tcPr>
            <w:tcW w:w="432" w:type="dxa"/>
            <w:vAlign w:val="center"/>
          </w:tcPr>
          <w:p w:rsidR="0062142E" w:rsidRPr="009F2037" w:rsidRDefault="0062142E" w:rsidP="007C2CC5">
            <w:pPr>
              <w:rPr>
                <w:rFonts w:cstheme="minorHAnsi"/>
              </w:rPr>
            </w:pPr>
          </w:p>
        </w:tc>
        <w:tc>
          <w:tcPr>
            <w:tcW w:w="4464" w:type="dxa"/>
          </w:tcPr>
          <w:p w:rsidR="0062142E" w:rsidRPr="009F2037" w:rsidRDefault="0062142E" w:rsidP="007C2CC5">
            <w:pPr>
              <w:rPr>
                <w:rFonts w:cstheme="minorHAnsi"/>
              </w:rPr>
            </w:pPr>
          </w:p>
        </w:tc>
      </w:tr>
    </w:tbl>
    <w:p w:rsidR="00126FA5" w:rsidRDefault="00126FA5"/>
    <w:tbl>
      <w:tblPr>
        <w:tblStyle w:val="TableGrid"/>
        <w:tblW w:w="10080" w:type="dxa"/>
        <w:jc w:val="center"/>
        <w:tblLayout w:type="fixed"/>
        <w:tblCellMar>
          <w:left w:w="115" w:type="dxa"/>
          <w:right w:w="115" w:type="dxa"/>
        </w:tblCellMar>
        <w:tblLook w:val="04A0" w:firstRow="1" w:lastRow="0" w:firstColumn="1" w:lastColumn="0" w:noHBand="0" w:noVBand="1"/>
      </w:tblPr>
      <w:tblGrid>
        <w:gridCol w:w="3456"/>
        <w:gridCol w:w="432"/>
        <w:gridCol w:w="432"/>
        <w:gridCol w:w="432"/>
        <w:gridCol w:w="432"/>
        <w:gridCol w:w="432"/>
        <w:gridCol w:w="4464"/>
      </w:tblGrid>
      <w:tr w:rsidR="00126FA5" w:rsidRPr="009F2037" w:rsidTr="00126FA5">
        <w:trPr>
          <w:trHeight w:val="2960"/>
          <w:jc w:val="center"/>
        </w:trPr>
        <w:tc>
          <w:tcPr>
            <w:tcW w:w="3456" w:type="dxa"/>
            <w:vAlign w:val="center"/>
          </w:tcPr>
          <w:p w:rsidR="00126FA5" w:rsidRDefault="00126FA5" w:rsidP="00126FA5">
            <w:pPr>
              <w:ind w:left="240" w:hanging="240"/>
              <w:rPr>
                <w:rFonts w:cstheme="minorHAnsi"/>
                <w:b/>
              </w:rPr>
            </w:pPr>
            <w:r w:rsidRPr="00ED56EC">
              <w:rPr>
                <w:rFonts w:cstheme="minorHAnsi"/>
                <w:b/>
              </w:rPr>
              <w:t>Competency</w:t>
            </w:r>
          </w:p>
        </w:tc>
        <w:tc>
          <w:tcPr>
            <w:tcW w:w="432" w:type="dxa"/>
            <w:textDirection w:val="btLr"/>
            <w:vAlign w:val="center"/>
          </w:tcPr>
          <w:p w:rsidR="00126FA5" w:rsidRPr="009F2037" w:rsidRDefault="00126FA5" w:rsidP="00126FA5">
            <w:pPr>
              <w:rPr>
                <w:rFonts w:cstheme="minorHAnsi"/>
              </w:rPr>
            </w:pPr>
            <w:r w:rsidRPr="00ED56EC">
              <w:rPr>
                <w:rFonts w:cstheme="minorHAnsi"/>
                <w:b/>
              </w:rPr>
              <w:t>Not Applicable</w:t>
            </w:r>
          </w:p>
        </w:tc>
        <w:tc>
          <w:tcPr>
            <w:tcW w:w="432" w:type="dxa"/>
            <w:textDirection w:val="btLr"/>
            <w:vAlign w:val="center"/>
          </w:tcPr>
          <w:p w:rsidR="00126FA5" w:rsidRPr="009F2037" w:rsidRDefault="00126FA5" w:rsidP="00126FA5">
            <w:pPr>
              <w:rPr>
                <w:rFonts w:cstheme="minorHAnsi"/>
              </w:rPr>
            </w:pPr>
            <w:r>
              <w:rPr>
                <w:rFonts w:cstheme="minorHAnsi"/>
                <w:b/>
              </w:rPr>
              <w:t>Did Not Meet</w:t>
            </w:r>
            <w:r w:rsidRPr="00ED56EC">
              <w:rPr>
                <w:rFonts w:cstheme="minorHAnsi"/>
                <w:b/>
              </w:rPr>
              <w:t xml:space="preserve"> Expectation</w:t>
            </w:r>
            <w:r>
              <w:rPr>
                <w:rFonts w:cstheme="minorHAnsi"/>
                <w:b/>
              </w:rPr>
              <w:t>s</w:t>
            </w:r>
          </w:p>
        </w:tc>
        <w:tc>
          <w:tcPr>
            <w:tcW w:w="432" w:type="dxa"/>
            <w:textDirection w:val="btLr"/>
            <w:vAlign w:val="center"/>
          </w:tcPr>
          <w:p w:rsidR="00126FA5" w:rsidRPr="009F2037" w:rsidRDefault="00126FA5" w:rsidP="00126FA5">
            <w:pPr>
              <w:rPr>
                <w:rFonts w:cstheme="minorHAnsi"/>
              </w:rPr>
            </w:pPr>
            <w:r w:rsidRPr="00ED56EC">
              <w:rPr>
                <w:rFonts w:cstheme="minorHAnsi"/>
                <w:b/>
              </w:rPr>
              <w:t>Needs Improvement</w:t>
            </w:r>
          </w:p>
        </w:tc>
        <w:tc>
          <w:tcPr>
            <w:tcW w:w="432" w:type="dxa"/>
            <w:textDirection w:val="btLr"/>
            <w:vAlign w:val="center"/>
          </w:tcPr>
          <w:p w:rsidR="00126FA5" w:rsidRPr="009F2037" w:rsidRDefault="00126FA5" w:rsidP="00126FA5">
            <w:pPr>
              <w:rPr>
                <w:rFonts w:cstheme="minorHAnsi"/>
              </w:rPr>
            </w:pPr>
            <w:r w:rsidRPr="00ED56EC">
              <w:rPr>
                <w:rFonts w:cstheme="minorHAnsi"/>
                <w:b/>
              </w:rPr>
              <w:t>Met Expectation</w:t>
            </w:r>
            <w:r>
              <w:rPr>
                <w:rFonts w:cstheme="minorHAnsi"/>
                <w:b/>
              </w:rPr>
              <w:t>s</w:t>
            </w:r>
          </w:p>
        </w:tc>
        <w:tc>
          <w:tcPr>
            <w:tcW w:w="432" w:type="dxa"/>
            <w:textDirection w:val="btLr"/>
            <w:vAlign w:val="center"/>
          </w:tcPr>
          <w:p w:rsidR="00126FA5" w:rsidRPr="009F2037" w:rsidRDefault="00126FA5" w:rsidP="00126FA5">
            <w:pPr>
              <w:rPr>
                <w:rFonts w:cstheme="minorHAnsi"/>
              </w:rPr>
            </w:pPr>
            <w:r w:rsidRPr="00ED56EC">
              <w:rPr>
                <w:rFonts w:cstheme="minorHAnsi"/>
                <w:b/>
              </w:rPr>
              <w:t>Exceeded Expectation</w:t>
            </w:r>
            <w:r>
              <w:rPr>
                <w:rFonts w:cstheme="minorHAnsi"/>
                <w:b/>
              </w:rPr>
              <w:t>s</w:t>
            </w:r>
          </w:p>
        </w:tc>
        <w:tc>
          <w:tcPr>
            <w:tcW w:w="4464" w:type="dxa"/>
            <w:vAlign w:val="center"/>
          </w:tcPr>
          <w:p w:rsidR="00126FA5" w:rsidRDefault="00126FA5" w:rsidP="00126FA5">
            <w:pPr>
              <w:jc w:val="center"/>
              <w:rPr>
                <w:rFonts w:cstheme="minorHAnsi"/>
                <w:b/>
              </w:rPr>
            </w:pPr>
            <w:r w:rsidRPr="00ED56EC">
              <w:rPr>
                <w:rFonts w:cstheme="minorHAnsi"/>
                <w:b/>
              </w:rPr>
              <w:t>Comments</w:t>
            </w:r>
          </w:p>
          <w:p w:rsidR="00126FA5" w:rsidRPr="009F2037" w:rsidRDefault="00DB2CD0" w:rsidP="00126FA5">
            <w:pPr>
              <w:rPr>
                <w:rFonts w:cstheme="minorHAnsi"/>
              </w:rPr>
            </w:pPr>
            <w:r>
              <w:t xml:space="preserve">Comments are strongly encouraged for all ratings and </w:t>
            </w:r>
            <w:r w:rsidRPr="002A6EAA">
              <w:t>are required if the employee is receiving a ‘Did Not Meet Expectation’ or ‘Needs Improvement’ rating.</w:t>
            </w:r>
          </w:p>
        </w:tc>
      </w:tr>
      <w:tr w:rsidR="00126FA5" w:rsidRPr="009F2037" w:rsidTr="009C03C9">
        <w:trPr>
          <w:jc w:val="center"/>
        </w:trPr>
        <w:tc>
          <w:tcPr>
            <w:tcW w:w="3456" w:type="dxa"/>
          </w:tcPr>
          <w:p w:rsidR="00126FA5" w:rsidRDefault="00126FA5" w:rsidP="00126FA5">
            <w:pPr>
              <w:ind w:left="240" w:hanging="240"/>
              <w:rPr>
                <w:rFonts w:cstheme="minorHAnsi"/>
                <w:b/>
              </w:rPr>
            </w:pPr>
            <w:r>
              <w:rPr>
                <w:rFonts w:cstheme="minorHAnsi"/>
                <w:b/>
              </w:rPr>
              <w:t xml:space="preserve">5) Budget: </w:t>
            </w:r>
          </w:p>
          <w:p w:rsidR="00126FA5" w:rsidRDefault="00126FA5" w:rsidP="00126FA5">
            <w:pPr>
              <w:ind w:left="240" w:hanging="240"/>
              <w:rPr>
                <w:rFonts w:cstheme="minorHAnsi"/>
                <w:b/>
              </w:rPr>
            </w:pPr>
            <w:r>
              <w:rPr>
                <w:rFonts w:cstheme="minorHAnsi"/>
                <w:sz w:val="22"/>
                <w:szCs w:val="22"/>
              </w:rPr>
              <w:t xml:space="preserve">     </w:t>
            </w:r>
            <w:r w:rsidRPr="00C53815">
              <w:rPr>
                <w:rFonts w:cstheme="minorHAnsi"/>
                <w:sz w:val="22"/>
                <w:szCs w:val="22"/>
              </w:rPr>
              <w:t>Demonstrated understanding and utilization of appropriate financial and budget controls.</w:t>
            </w:r>
          </w:p>
        </w:tc>
        <w:tc>
          <w:tcPr>
            <w:tcW w:w="432" w:type="dxa"/>
            <w:vAlign w:val="center"/>
          </w:tcPr>
          <w:p w:rsidR="00126FA5" w:rsidRPr="009F2037" w:rsidRDefault="00126FA5" w:rsidP="00126FA5">
            <w:pPr>
              <w:rPr>
                <w:rFonts w:cstheme="minorHAnsi"/>
              </w:rPr>
            </w:pPr>
          </w:p>
        </w:tc>
        <w:tc>
          <w:tcPr>
            <w:tcW w:w="432" w:type="dxa"/>
            <w:vAlign w:val="center"/>
          </w:tcPr>
          <w:p w:rsidR="00126FA5" w:rsidRPr="009F2037" w:rsidRDefault="00126FA5" w:rsidP="00126FA5">
            <w:pPr>
              <w:rPr>
                <w:rFonts w:cstheme="minorHAnsi"/>
              </w:rPr>
            </w:pPr>
          </w:p>
        </w:tc>
        <w:tc>
          <w:tcPr>
            <w:tcW w:w="432" w:type="dxa"/>
            <w:vAlign w:val="center"/>
          </w:tcPr>
          <w:p w:rsidR="00126FA5" w:rsidRPr="009F2037" w:rsidRDefault="00126FA5" w:rsidP="00126FA5">
            <w:pPr>
              <w:rPr>
                <w:rFonts w:cstheme="minorHAnsi"/>
              </w:rPr>
            </w:pPr>
          </w:p>
        </w:tc>
        <w:tc>
          <w:tcPr>
            <w:tcW w:w="432" w:type="dxa"/>
            <w:vAlign w:val="center"/>
          </w:tcPr>
          <w:p w:rsidR="00126FA5" w:rsidRPr="009F2037" w:rsidRDefault="00126FA5" w:rsidP="00126FA5">
            <w:pPr>
              <w:rPr>
                <w:rFonts w:cstheme="minorHAnsi"/>
              </w:rPr>
            </w:pPr>
          </w:p>
        </w:tc>
        <w:tc>
          <w:tcPr>
            <w:tcW w:w="432" w:type="dxa"/>
            <w:vAlign w:val="center"/>
          </w:tcPr>
          <w:p w:rsidR="00126FA5" w:rsidRPr="009F2037" w:rsidRDefault="00126FA5" w:rsidP="00126FA5">
            <w:pPr>
              <w:rPr>
                <w:rFonts w:cstheme="minorHAnsi"/>
              </w:rPr>
            </w:pPr>
          </w:p>
        </w:tc>
        <w:tc>
          <w:tcPr>
            <w:tcW w:w="4464" w:type="dxa"/>
          </w:tcPr>
          <w:p w:rsidR="00126FA5" w:rsidRPr="009F2037" w:rsidRDefault="00126FA5" w:rsidP="00126FA5">
            <w:pPr>
              <w:rPr>
                <w:rFonts w:cstheme="minorHAnsi"/>
              </w:rPr>
            </w:pPr>
          </w:p>
        </w:tc>
      </w:tr>
    </w:tbl>
    <w:p w:rsidR="00962484" w:rsidRDefault="00962484" w:rsidP="009C03C9"/>
    <w:p w:rsidR="00962484" w:rsidRDefault="00962484" w:rsidP="0083296B">
      <w:pPr>
        <w:pStyle w:val="Heading2"/>
        <w:sectPr w:rsidR="00962484" w:rsidSect="00962484">
          <w:pgSz w:w="12240" w:h="15840"/>
          <w:pgMar w:top="1440" w:right="1080" w:bottom="1440" w:left="1080" w:header="720" w:footer="720" w:gutter="0"/>
          <w:cols w:space="720"/>
          <w:docGrid w:linePitch="360"/>
        </w:sectPr>
      </w:pPr>
    </w:p>
    <w:p w:rsidR="00365909" w:rsidRDefault="00365909" w:rsidP="0083296B">
      <w:pPr>
        <w:pStyle w:val="Heading2"/>
      </w:pPr>
      <w:r>
        <w:t>Supervisor Comments</w:t>
      </w:r>
    </w:p>
    <w:p w:rsidR="00365909" w:rsidRPr="00365909" w:rsidRDefault="00521CF5" w:rsidP="00365909">
      <w:r>
        <w:rPr>
          <w:noProof/>
        </w:rPr>
        <mc:AlternateContent>
          <mc:Choice Requires="wps">
            <w:drawing>
              <wp:anchor distT="45720" distB="45720" distL="114300" distR="114300" simplePos="0" relativeHeight="251658240" behindDoc="0" locked="0" layoutInCell="1" allowOverlap="1" wp14:anchorId="47C76500" wp14:editId="23DE855D">
                <wp:simplePos x="0" y="0"/>
                <wp:positionH relativeFrom="margin">
                  <wp:align>left</wp:align>
                </wp:positionH>
                <wp:positionV relativeFrom="paragraph">
                  <wp:posOffset>949325</wp:posOffset>
                </wp:positionV>
                <wp:extent cx="6248400" cy="1628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628775"/>
                        </a:xfrm>
                        <a:prstGeom prst="rect">
                          <a:avLst/>
                        </a:prstGeom>
                        <a:solidFill>
                          <a:srgbClr val="FFFFFF"/>
                        </a:solidFill>
                        <a:ln w="9525">
                          <a:solidFill>
                            <a:srgbClr val="000000"/>
                          </a:solidFill>
                          <a:miter lim="800000"/>
                          <a:headEnd/>
                          <a:tailEnd/>
                        </a:ln>
                      </wps:spPr>
                      <wps:txbx>
                        <w:txbxContent>
                          <w:p w:rsidR="00EF5C63" w:rsidRDefault="00EF5C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76500" id="_x0000_t202" coordsize="21600,21600" o:spt="202" path="m,l,21600r21600,l21600,xe">
                <v:stroke joinstyle="miter"/>
                <v:path gradientshapeok="t" o:connecttype="rect"/>
              </v:shapetype>
              <v:shape id="Text Box 2" o:spid="_x0000_s1026" type="#_x0000_t202" style="position:absolute;margin-left:0;margin-top:74.75pt;width:492pt;height:128.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">
                <v:textbox>
                  <w:txbxContent>
                    <w:p w:rsidR="00EF5C63" w:rsidRDefault="00EF5C63"/>
                  </w:txbxContent>
                </v:textbox>
                <w10:wrap type="square" anchorx="margin"/>
              </v:shape>
            </w:pict>
          </mc:Fallback>
        </mc:AlternateContent>
      </w:r>
      <w:r w:rsidR="00EF5C63">
        <w:t>P</w:t>
      </w:r>
      <w:r w:rsidR="00365909">
        <w:t>rovide an overall summary of the employee’s performance this past year.  Note contributions, challenges and/or areas in need of improvement not covered in th</w:t>
      </w:r>
      <w:r w:rsidR="00EF5C63">
        <w:t>is</w:t>
      </w:r>
      <w:r w:rsidR="00365909">
        <w:t xml:space="preserve"> form. Include unique Departmental and/or University ser</w:t>
      </w:r>
      <w:r w:rsidR="00EF5C63">
        <w:t>vice on initiatives, working groups, committees, etc., including the Staff Council and University Senate.</w:t>
      </w:r>
      <w:r w:rsidR="00365909">
        <w:t xml:space="preserve"> </w:t>
      </w:r>
    </w:p>
    <w:p w:rsidR="00EF5C63" w:rsidRDefault="00EF5C63" w:rsidP="002A056A">
      <w:pPr>
        <w:pStyle w:val="Heading3"/>
      </w:pPr>
      <w:r>
        <w:t>Overall Rating:</w:t>
      </w:r>
    </w:p>
    <w:p w:rsidR="00EE40A3" w:rsidRPr="00E35395" w:rsidRDefault="00EE40A3" w:rsidP="00EE40A3">
      <w:r w:rsidRPr="00E35395">
        <w:t xml:space="preserve">The overall rating should be representative of the </w:t>
      </w:r>
      <w:r w:rsidR="00521CF5" w:rsidRPr="00E35395">
        <w:t>ratings assigned in the individual competencies</w:t>
      </w:r>
      <w:r w:rsidR="0083296B">
        <w:t>. For example, if an employee received all “met expectations” ratings, they cannot receive an overall “exceeded expectations</w:t>
      </w:r>
      <w:r w:rsidR="002A6EAA">
        <w:t>,</w:t>
      </w:r>
      <w:r w:rsidR="0083296B">
        <w:t>”</w:t>
      </w:r>
      <w:r w:rsidR="002A6EAA">
        <w:t xml:space="preserve"> etc.</w:t>
      </w:r>
      <w:r w:rsidR="0083296B">
        <w:t xml:space="preserve"> </w:t>
      </w:r>
      <w:r w:rsidR="00521CF5" w:rsidRPr="00E35395">
        <w:t xml:space="preserve"> </w:t>
      </w:r>
    </w:p>
    <w:p w:rsidR="00521CF5" w:rsidRPr="00EE40A3" w:rsidRDefault="00521CF5" w:rsidP="00EE40A3">
      <w:pPr>
        <w:rPr>
          <w:i/>
        </w:rPr>
      </w:pPr>
    </w:p>
    <w:tbl>
      <w:tblPr>
        <w:tblStyle w:val="TableGrid"/>
        <w:tblW w:w="0" w:type="auto"/>
        <w:jc w:val="center"/>
        <w:tblLook w:val="04A0" w:firstRow="1" w:lastRow="0" w:firstColumn="1" w:lastColumn="0" w:noHBand="0" w:noVBand="1"/>
      </w:tblPr>
      <w:tblGrid>
        <w:gridCol w:w="2160"/>
        <w:gridCol w:w="2160"/>
        <w:gridCol w:w="2160"/>
        <w:gridCol w:w="2160"/>
      </w:tblGrid>
      <w:tr w:rsidR="00EF5C63" w:rsidTr="0042118E">
        <w:trPr>
          <w:jc w:val="center"/>
        </w:trPr>
        <w:tc>
          <w:tcPr>
            <w:tcW w:w="2160" w:type="dxa"/>
            <w:vAlign w:val="center"/>
          </w:tcPr>
          <w:p w:rsidR="00EF5C63" w:rsidRDefault="00981F0D" w:rsidP="0042118E">
            <w:pPr>
              <w:ind w:left="330" w:hanging="330"/>
            </w:pPr>
            <w:sdt>
              <w:sdtPr>
                <w:id w:val="-1270850145"/>
                <w14:checkbox>
                  <w14:checked w14:val="0"/>
                  <w14:checkedState w14:val="2612" w14:font="MS Gothic"/>
                  <w14:uncheckedState w14:val="2610" w14:font="MS Gothic"/>
                </w14:checkbox>
              </w:sdtPr>
              <w:sdtEndPr/>
              <w:sdtContent>
                <w:r w:rsidR="0042118E">
                  <w:rPr>
                    <w:rFonts w:ascii="MS Gothic" w:eastAsia="MS Gothic" w:hAnsi="MS Gothic" w:hint="eastAsia"/>
                  </w:rPr>
                  <w:t>☐</w:t>
                </w:r>
              </w:sdtContent>
            </w:sdt>
            <w:r w:rsidR="0042118E">
              <w:t xml:space="preserve">  </w:t>
            </w:r>
            <w:r w:rsidR="00B47891">
              <w:t>Did Not Meet Expectations</w:t>
            </w:r>
          </w:p>
        </w:tc>
        <w:tc>
          <w:tcPr>
            <w:tcW w:w="2160" w:type="dxa"/>
            <w:vAlign w:val="center"/>
          </w:tcPr>
          <w:p w:rsidR="00EF5C63" w:rsidRDefault="00981F0D" w:rsidP="0042118E">
            <w:pPr>
              <w:ind w:left="421" w:hanging="421"/>
            </w:pPr>
            <w:sdt>
              <w:sdtPr>
                <w:id w:val="1226876930"/>
                <w14:checkbox>
                  <w14:checked w14:val="0"/>
                  <w14:checkedState w14:val="2612" w14:font="MS Gothic"/>
                  <w14:uncheckedState w14:val="2610" w14:font="MS Gothic"/>
                </w14:checkbox>
              </w:sdtPr>
              <w:sdtEndPr/>
              <w:sdtContent>
                <w:r w:rsidR="0042118E">
                  <w:rPr>
                    <w:rFonts w:ascii="MS Gothic" w:eastAsia="MS Gothic" w:hAnsi="MS Gothic" w:hint="eastAsia"/>
                  </w:rPr>
                  <w:t>☐</w:t>
                </w:r>
              </w:sdtContent>
            </w:sdt>
            <w:r w:rsidR="0042118E">
              <w:t xml:space="preserve">  Needs Improvement</w:t>
            </w:r>
          </w:p>
        </w:tc>
        <w:tc>
          <w:tcPr>
            <w:tcW w:w="2160" w:type="dxa"/>
            <w:vAlign w:val="center"/>
          </w:tcPr>
          <w:p w:rsidR="00EF5C63" w:rsidRDefault="00981F0D" w:rsidP="0042118E">
            <w:pPr>
              <w:ind w:left="421" w:hanging="360"/>
            </w:pPr>
            <w:sdt>
              <w:sdtPr>
                <w:id w:val="-1537739081"/>
                <w14:checkbox>
                  <w14:checked w14:val="0"/>
                  <w14:checkedState w14:val="2612" w14:font="MS Gothic"/>
                  <w14:uncheckedState w14:val="2610" w14:font="MS Gothic"/>
                </w14:checkbox>
              </w:sdtPr>
              <w:sdtEndPr/>
              <w:sdtContent>
                <w:r w:rsidR="0042118E">
                  <w:rPr>
                    <w:rFonts w:ascii="MS Gothic" w:eastAsia="MS Gothic" w:hAnsi="MS Gothic" w:hint="eastAsia"/>
                  </w:rPr>
                  <w:t>☐</w:t>
                </w:r>
              </w:sdtContent>
            </w:sdt>
            <w:r w:rsidR="0042118E">
              <w:t xml:space="preserve">  Met Expectation</w:t>
            </w:r>
            <w:r w:rsidR="00B47891">
              <w:t>s</w:t>
            </w:r>
          </w:p>
        </w:tc>
        <w:tc>
          <w:tcPr>
            <w:tcW w:w="2160" w:type="dxa"/>
            <w:vAlign w:val="center"/>
          </w:tcPr>
          <w:p w:rsidR="00EF5C63" w:rsidRDefault="00981F0D" w:rsidP="0042118E">
            <w:pPr>
              <w:ind w:left="421" w:hanging="331"/>
            </w:pPr>
            <w:sdt>
              <w:sdtPr>
                <w:id w:val="1204832872"/>
                <w14:checkbox>
                  <w14:checked w14:val="0"/>
                  <w14:checkedState w14:val="2612" w14:font="MS Gothic"/>
                  <w14:uncheckedState w14:val="2610" w14:font="MS Gothic"/>
                </w14:checkbox>
              </w:sdtPr>
              <w:sdtEndPr/>
              <w:sdtContent>
                <w:r w:rsidR="0042118E">
                  <w:rPr>
                    <w:rFonts w:ascii="MS Gothic" w:eastAsia="MS Gothic" w:hAnsi="MS Gothic" w:hint="eastAsia"/>
                  </w:rPr>
                  <w:t>☐</w:t>
                </w:r>
              </w:sdtContent>
            </w:sdt>
            <w:r w:rsidR="0042118E">
              <w:t xml:space="preserve">  </w:t>
            </w:r>
            <w:r w:rsidR="00EF5C63">
              <w:t>Exceeded Expectations</w:t>
            </w:r>
          </w:p>
        </w:tc>
      </w:tr>
    </w:tbl>
    <w:p w:rsidR="00EF5C63" w:rsidRDefault="0083296B" w:rsidP="0083296B">
      <w:pPr>
        <w:pStyle w:val="Heading2"/>
      </w:pPr>
      <w:r>
        <w:br/>
      </w:r>
      <w:r w:rsidR="00EF5C63">
        <w:t>Employee Comments</w:t>
      </w:r>
    </w:p>
    <w:p w:rsidR="00365909" w:rsidRDefault="0042118E" w:rsidP="0083296B">
      <w:pPr>
        <w:jc w:val="center"/>
      </w:pPr>
      <w:r>
        <w:rPr>
          <w:noProof/>
        </w:rPr>
        <mc:AlternateContent>
          <mc:Choice Requires="wps">
            <w:drawing>
              <wp:anchor distT="45720" distB="45720" distL="114300" distR="114300" simplePos="0" relativeHeight="251659264" behindDoc="0" locked="0" layoutInCell="1" allowOverlap="1" wp14:anchorId="2CF89226" wp14:editId="0CFFAF93">
                <wp:simplePos x="0" y="0"/>
                <wp:positionH relativeFrom="margin">
                  <wp:align>left</wp:align>
                </wp:positionH>
                <wp:positionV relativeFrom="paragraph">
                  <wp:posOffset>275590</wp:posOffset>
                </wp:positionV>
                <wp:extent cx="6248400" cy="23336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333625"/>
                        </a:xfrm>
                        <a:prstGeom prst="rect">
                          <a:avLst/>
                        </a:prstGeom>
                        <a:solidFill>
                          <a:srgbClr val="FFFFFF"/>
                        </a:solidFill>
                        <a:ln w="9525">
                          <a:solidFill>
                            <a:srgbClr val="000000"/>
                          </a:solidFill>
                          <a:miter lim="800000"/>
                          <a:headEnd/>
                          <a:tailEnd/>
                        </a:ln>
                      </wps:spPr>
                      <wps:txbx>
                        <w:txbxContent>
                          <w:p w:rsidR="0042118E" w:rsidRDefault="0042118E" w:rsidP="004211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89226" id="_x0000_s1027" type="#_x0000_t202" style="position:absolute;left:0;text-align:left;margin-left:0;margin-top:21.7pt;width:492pt;height:18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">
                <v:textbox>
                  <w:txbxContent>
                    <w:p w:rsidR="0042118E" w:rsidRDefault="0042118E" w:rsidP="0042118E"/>
                  </w:txbxContent>
                </v:textbox>
                <w10:wrap type="square" anchorx="margin"/>
              </v:shape>
            </w:pict>
          </mc:Fallback>
        </mc:AlternateContent>
      </w:r>
      <w:r w:rsidR="00EF5C63">
        <w:t>(Attach additional sheets if necessary.)</w:t>
      </w:r>
    </w:p>
    <w:p w:rsidR="006A2FCC" w:rsidRPr="00F0180C" w:rsidRDefault="0030204B" w:rsidP="00F0180C">
      <w:pPr>
        <w:pStyle w:val="Heading4"/>
      </w:pPr>
      <w:r>
        <w:t>End of Form</w:t>
      </w:r>
    </w:p>
    <w:sectPr w:rsidR="006A2FCC" w:rsidRPr="00F0180C" w:rsidSect="00420B4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F0D" w:rsidRDefault="00981F0D" w:rsidP="00307B1F">
      <w:pPr>
        <w:spacing w:after="0"/>
      </w:pPr>
      <w:r>
        <w:separator/>
      </w:r>
    </w:p>
  </w:endnote>
  <w:endnote w:type="continuationSeparator" w:id="0">
    <w:p w:rsidR="00981F0D" w:rsidRDefault="00981F0D" w:rsidP="00307B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EF" w:rsidRDefault="00FA3EEF" w:rsidP="00123112">
    <w:pPr>
      <w:pStyle w:val="Footer"/>
      <w:tabs>
        <w:tab w:val="clear" w:pos="4680"/>
        <w:tab w:val="clear" w:pos="9360"/>
        <w:tab w:val="center" w:pos="5040"/>
        <w:tab w:val="right" w:pos="9990"/>
      </w:tabs>
    </w:pPr>
    <w:r w:rsidRPr="00733A14">
      <w:rPr>
        <w:sz w:val="20"/>
        <w:szCs w:val="20"/>
      </w:rPr>
      <w:t>R</w:t>
    </w:r>
    <w:r w:rsidR="00011E87" w:rsidRPr="00733A14">
      <w:rPr>
        <w:sz w:val="20"/>
        <w:szCs w:val="20"/>
      </w:rPr>
      <w:t>ev</w:t>
    </w:r>
    <w:r w:rsidR="00733A14" w:rsidRPr="00733A14">
      <w:rPr>
        <w:sz w:val="20"/>
        <w:szCs w:val="20"/>
      </w:rPr>
      <w:t>ised January 2019</w:t>
    </w:r>
    <w:r>
      <w:tab/>
    </w:r>
    <w:sdt>
      <w:sdtPr>
        <w:id w:val="-15085360"/>
        <w:docPartObj>
          <w:docPartGallery w:val="Page Numbers (Bottom of Page)"/>
          <w:docPartUnique/>
        </w:docPartObj>
      </w:sdtPr>
      <w:sdtEndPr/>
      <w:sdtContent>
        <w:sdt>
          <w:sdtPr>
            <w:id w:val="822705614"/>
            <w:docPartObj>
              <w:docPartGallery w:val="Page Numbers (Top of Page)"/>
              <w:docPartUnique/>
            </w:docPartObj>
          </w:sdtPr>
          <w:sdtEndPr/>
          <w:sdtContent>
            <w:r w:rsidR="00123112">
              <w:t>Georgia State Performance Evaluation Form</w:t>
            </w:r>
            <w:r w:rsidR="00123112">
              <w:tab/>
            </w:r>
            <w:r>
              <w:t xml:space="preserve">Page </w:t>
            </w:r>
            <w:r>
              <w:rPr>
                <w:b/>
                <w:bCs/>
              </w:rPr>
              <w:fldChar w:fldCharType="begin"/>
            </w:r>
            <w:r>
              <w:rPr>
                <w:b/>
                <w:bCs/>
              </w:rPr>
              <w:instrText xml:space="preserve"> PAGE </w:instrText>
            </w:r>
            <w:r>
              <w:rPr>
                <w:b/>
                <w:bCs/>
              </w:rPr>
              <w:fldChar w:fldCharType="separate"/>
            </w:r>
            <w:r w:rsidR="007D2B3D">
              <w:rPr>
                <w:b/>
                <w:bCs/>
                <w:noProof/>
              </w:rPr>
              <w:t>7</w:t>
            </w:r>
            <w:r>
              <w:rPr>
                <w:b/>
                <w:bCs/>
              </w:rPr>
              <w:fldChar w:fldCharType="end"/>
            </w:r>
            <w:r>
              <w:t xml:space="preserve"> of </w:t>
            </w:r>
            <w:r w:rsidR="00B37B51">
              <w:rPr>
                <w:b/>
                <w:bCs/>
              </w:rPr>
              <w:t>7</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E2D" w:rsidRDefault="00A03FB5">
    <w:pPr>
      <w:pStyle w:val="Footer"/>
    </w:pPr>
    <w:r w:rsidRPr="00A03FB5">
      <w:rPr>
        <w:sz w:val="20"/>
        <w:szCs w:val="20"/>
      </w:rPr>
      <w:t>Revised January 2019</w:t>
    </w:r>
    <w:r w:rsidR="00FE677E">
      <w:tab/>
      <w:t xml:space="preserve">Georgia State University Performance Evaluation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F0D" w:rsidRDefault="00981F0D" w:rsidP="00307B1F">
      <w:pPr>
        <w:spacing w:after="0"/>
      </w:pPr>
      <w:r>
        <w:separator/>
      </w:r>
    </w:p>
  </w:footnote>
  <w:footnote w:type="continuationSeparator" w:id="0">
    <w:p w:rsidR="00981F0D" w:rsidRDefault="00981F0D" w:rsidP="00307B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5F5" w:rsidRDefault="00017925" w:rsidP="00FF77B2">
    <w:pPr>
      <w:pStyle w:val="Heading1"/>
    </w:pPr>
    <w:r>
      <w:t>Georgia State University</w:t>
    </w:r>
    <w:r w:rsidR="00E528CD">
      <w:t xml:space="preserve"> - </w:t>
    </w:r>
    <w:r w:rsidR="006005F5">
      <w:t>Performance Evaluation</w:t>
    </w:r>
    <w:r w:rsidR="00E528CD">
      <w:t xml:space="preserve"> Overview &amp;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4D" w:rsidRDefault="00C9724D" w:rsidP="00FF77B2">
    <w:pPr>
      <w:pStyle w:val="Heading1"/>
    </w:pPr>
    <w:r>
      <w:t>Georgia State University</w:t>
    </w:r>
    <w:r w:rsidR="00E528CD">
      <w:t xml:space="preserve"> - </w:t>
    </w:r>
    <w:r>
      <w:t>Performance Evaluation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EDE"/>
    <w:multiLevelType w:val="hybridMultilevel"/>
    <w:tmpl w:val="7C4CF838"/>
    <w:lvl w:ilvl="0" w:tplc="79FC38EE">
      <w:start w:val="1"/>
      <w:numFmt w:val="decimal"/>
      <w:pStyle w:val="ListParagraph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D302EF"/>
    <w:multiLevelType w:val="hybridMultilevel"/>
    <w:tmpl w:val="8014E670"/>
    <w:lvl w:ilvl="0" w:tplc="74882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41064"/>
    <w:multiLevelType w:val="hybridMultilevel"/>
    <w:tmpl w:val="2056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17410"/>
    <w:multiLevelType w:val="hybridMultilevel"/>
    <w:tmpl w:val="BC3CD6AC"/>
    <w:lvl w:ilvl="0" w:tplc="330EFE4A">
      <w:start w:val="1"/>
      <w:numFmt w:val="bullet"/>
      <w:pStyle w:val="Bullet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81A4F3A"/>
    <w:multiLevelType w:val="hybridMultilevel"/>
    <w:tmpl w:val="F93407C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96AC2"/>
    <w:multiLevelType w:val="hybridMultilevel"/>
    <w:tmpl w:val="D7D0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A3235"/>
    <w:multiLevelType w:val="hybridMultilevel"/>
    <w:tmpl w:val="A80C4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522E4"/>
    <w:multiLevelType w:val="hybridMultilevel"/>
    <w:tmpl w:val="50FC43F6"/>
    <w:lvl w:ilvl="0" w:tplc="A17448C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E5468B"/>
    <w:multiLevelType w:val="hybridMultilevel"/>
    <w:tmpl w:val="F6C2F77E"/>
    <w:lvl w:ilvl="0" w:tplc="3F9A72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C7BDA"/>
    <w:multiLevelType w:val="hybridMultilevel"/>
    <w:tmpl w:val="50FC43F6"/>
    <w:lvl w:ilvl="0" w:tplc="A17448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667D4"/>
    <w:multiLevelType w:val="hybridMultilevel"/>
    <w:tmpl w:val="12A8F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75A81"/>
    <w:multiLevelType w:val="hybridMultilevel"/>
    <w:tmpl w:val="DF64C00A"/>
    <w:lvl w:ilvl="0" w:tplc="74882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D4480"/>
    <w:multiLevelType w:val="hybridMultilevel"/>
    <w:tmpl w:val="31E20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143A6"/>
    <w:multiLevelType w:val="hybridMultilevel"/>
    <w:tmpl w:val="E9ACE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85B89"/>
    <w:multiLevelType w:val="hybridMultilevel"/>
    <w:tmpl w:val="A2FC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D22B9"/>
    <w:multiLevelType w:val="hybridMultilevel"/>
    <w:tmpl w:val="0BA62814"/>
    <w:lvl w:ilvl="0" w:tplc="E776291E">
      <w:start w:val="1"/>
      <w:numFmt w:val="bullet"/>
      <w:pStyle w:val="ListParagraph"/>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F17FD3"/>
    <w:multiLevelType w:val="hybridMultilevel"/>
    <w:tmpl w:val="3E860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16120"/>
    <w:multiLevelType w:val="hybridMultilevel"/>
    <w:tmpl w:val="BB46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11CF8"/>
    <w:multiLevelType w:val="hybridMultilevel"/>
    <w:tmpl w:val="50FC43F6"/>
    <w:lvl w:ilvl="0" w:tplc="A17448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A382B"/>
    <w:multiLevelType w:val="hybridMultilevel"/>
    <w:tmpl w:val="93E6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611EB"/>
    <w:multiLevelType w:val="hybridMultilevel"/>
    <w:tmpl w:val="1D24658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394472"/>
    <w:multiLevelType w:val="hybridMultilevel"/>
    <w:tmpl w:val="79727326"/>
    <w:lvl w:ilvl="0" w:tplc="00006D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6"/>
  </w:num>
  <w:num w:numId="5">
    <w:abstractNumId w:val="19"/>
  </w:num>
  <w:num w:numId="6">
    <w:abstractNumId w:val="2"/>
  </w:num>
  <w:num w:numId="7">
    <w:abstractNumId w:val="13"/>
  </w:num>
  <w:num w:numId="8">
    <w:abstractNumId w:val="12"/>
  </w:num>
  <w:num w:numId="9">
    <w:abstractNumId w:val="5"/>
  </w:num>
  <w:num w:numId="10">
    <w:abstractNumId w:val="10"/>
  </w:num>
  <w:num w:numId="11">
    <w:abstractNumId w:val="21"/>
  </w:num>
  <w:num w:numId="12">
    <w:abstractNumId w:val="14"/>
  </w:num>
  <w:num w:numId="13">
    <w:abstractNumId w:val="1"/>
  </w:num>
  <w:num w:numId="14">
    <w:abstractNumId w:val="16"/>
  </w:num>
  <w:num w:numId="15">
    <w:abstractNumId w:val="9"/>
  </w:num>
  <w:num w:numId="16">
    <w:abstractNumId w:val="18"/>
  </w:num>
  <w:num w:numId="17">
    <w:abstractNumId w:val="17"/>
  </w:num>
  <w:num w:numId="18">
    <w:abstractNumId w:val="4"/>
  </w:num>
  <w:num w:numId="19">
    <w:abstractNumId w:val="7"/>
  </w:num>
  <w:num w:numId="20">
    <w:abstractNumId w:val="8"/>
  </w:num>
  <w:num w:numId="21">
    <w:abstractNumId w:val="15"/>
  </w:num>
  <w:num w:numId="22">
    <w:abstractNumId w:val="15"/>
    <w:lvlOverride w:ilvl="0">
      <w:startOverride w:val="2"/>
    </w:lvlOverride>
  </w:num>
  <w:num w:numId="2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1F"/>
    <w:rsid w:val="000117E6"/>
    <w:rsid w:val="00011E87"/>
    <w:rsid w:val="000149CC"/>
    <w:rsid w:val="00017925"/>
    <w:rsid w:val="00026AD5"/>
    <w:rsid w:val="000270FB"/>
    <w:rsid w:val="000275DD"/>
    <w:rsid w:val="00030D50"/>
    <w:rsid w:val="00036ECB"/>
    <w:rsid w:val="0004418E"/>
    <w:rsid w:val="00054771"/>
    <w:rsid w:val="00060ABF"/>
    <w:rsid w:val="0006791A"/>
    <w:rsid w:val="00082170"/>
    <w:rsid w:val="00082B5F"/>
    <w:rsid w:val="00085340"/>
    <w:rsid w:val="00090D1B"/>
    <w:rsid w:val="000C1FDF"/>
    <w:rsid w:val="000E67DE"/>
    <w:rsid w:val="000F1004"/>
    <w:rsid w:val="00123112"/>
    <w:rsid w:val="00125101"/>
    <w:rsid w:val="00126FA5"/>
    <w:rsid w:val="00136676"/>
    <w:rsid w:val="00147297"/>
    <w:rsid w:val="00147640"/>
    <w:rsid w:val="001502E1"/>
    <w:rsid w:val="0016217C"/>
    <w:rsid w:val="00162A6C"/>
    <w:rsid w:val="00167588"/>
    <w:rsid w:val="0017289E"/>
    <w:rsid w:val="00176258"/>
    <w:rsid w:val="0019172C"/>
    <w:rsid w:val="001A06F9"/>
    <w:rsid w:val="001A58DD"/>
    <w:rsid w:val="001B685D"/>
    <w:rsid w:val="001D0BAE"/>
    <w:rsid w:val="001E41E9"/>
    <w:rsid w:val="001E6593"/>
    <w:rsid w:val="0021166F"/>
    <w:rsid w:val="00230E8D"/>
    <w:rsid w:val="00246916"/>
    <w:rsid w:val="00250E63"/>
    <w:rsid w:val="00262531"/>
    <w:rsid w:val="00262EC9"/>
    <w:rsid w:val="00270108"/>
    <w:rsid w:val="002925F5"/>
    <w:rsid w:val="00294538"/>
    <w:rsid w:val="002A056A"/>
    <w:rsid w:val="002A5841"/>
    <w:rsid w:val="002A6EAA"/>
    <w:rsid w:val="002B0A55"/>
    <w:rsid w:val="002B115F"/>
    <w:rsid w:val="002B777D"/>
    <w:rsid w:val="002C6647"/>
    <w:rsid w:val="00301F30"/>
    <w:rsid w:val="0030204B"/>
    <w:rsid w:val="00303D3A"/>
    <w:rsid w:val="003062D6"/>
    <w:rsid w:val="00306F78"/>
    <w:rsid w:val="00307B1F"/>
    <w:rsid w:val="00310BEE"/>
    <w:rsid w:val="00327208"/>
    <w:rsid w:val="00335588"/>
    <w:rsid w:val="003470CC"/>
    <w:rsid w:val="003518F0"/>
    <w:rsid w:val="00363461"/>
    <w:rsid w:val="00365909"/>
    <w:rsid w:val="00365DBC"/>
    <w:rsid w:val="003679A1"/>
    <w:rsid w:val="003846E5"/>
    <w:rsid w:val="003A0412"/>
    <w:rsid w:val="003B70CF"/>
    <w:rsid w:val="003C029E"/>
    <w:rsid w:val="003C7F01"/>
    <w:rsid w:val="003D3C91"/>
    <w:rsid w:val="003D59C7"/>
    <w:rsid w:val="003F10BA"/>
    <w:rsid w:val="00412D30"/>
    <w:rsid w:val="0041751E"/>
    <w:rsid w:val="00417680"/>
    <w:rsid w:val="00420B40"/>
    <w:rsid w:val="0042118E"/>
    <w:rsid w:val="00424A94"/>
    <w:rsid w:val="00466CB7"/>
    <w:rsid w:val="00470A26"/>
    <w:rsid w:val="004739A7"/>
    <w:rsid w:val="00496A10"/>
    <w:rsid w:val="004A4AB2"/>
    <w:rsid w:val="004B3F34"/>
    <w:rsid w:val="004C5719"/>
    <w:rsid w:val="004D61F6"/>
    <w:rsid w:val="004D712D"/>
    <w:rsid w:val="004F7F81"/>
    <w:rsid w:val="00521CF5"/>
    <w:rsid w:val="00526BE0"/>
    <w:rsid w:val="00532129"/>
    <w:rsid w:val="00543AD6"/>
    <w:rsid w:val="00561198"/>
    <w:rsid w:val="00576F95"/>
    <w:rsid w:val="00584DF2"/>
    <w:rsid w:val="005A0230"/>
    <w:rsid w:val="005A361D"/>
    <w:rsid w:val="005B657F"/>
    <w:rsid w:val="005B695C"/>
    <w:rsid w:val="005C417F"/>
    <w:rsid w:val="005F0B64"/>
    <w:rsid w:val="006005F5"/>
    <w:rsid w:val="0062142E"/>
    <w:rsid w:val="00621CA1"/>
    <w:rsid w:val="006221A3"/>
    <w:rsid w:val="00624C35"/>
    <w:rsid w:val="006269EA"/>
    <w:rsid w:val="00637159"/>
    <w:rsid w:val="00640209"/>
    <w:rsid w:val="00642089"/>
    <w:rsid w:val="00651B75"/>
    <w:rsid w:val="006540BC"/>
    <w:rsid w:val="0065796F"/>
    <w:rsid w:val="00667EC7"/>
    <w:rsid w:val="00673E27"/>
    <w:rsid w:val="00675524"/>
    <w:rsid w:val="006832D5"/>
    <w:rsid w:val="006A2FCC"/>
    <w:rsid w:val="006A74C6"/>
    <w:rsid w:val="006B2F37"/>
    <w:rsid w:val="006D4CBD"/>
    <w:rsid w:val="006D7CF7"/>
    <w:rsid w:val="006E7637"/>
    <w:rsid w:val="00701E1A"/>
    <w:rsid w:val="00703BFD"/>
    <w:rsid w:val="00713AF3"/>
    <w:rsid w:val="00724F5A"/>
    <w:rsid w:val="007250BA"/>
    <w:rsid w:val="0072543E"/>
    <w:rsid w:val="00733A14"/>
    <w:rsid w:val="0075503A"/>
    <w:rsid w:val="007763F0"/>
    <w:rsid w:val="00782892"/>
    <w:rsid w:val="00792862"/>
    <w:rsid w:val="00796493"/>
    <w:rsid w:val="007A0088"/>
    <w:rsid w:val="007A323E"/>
    <w:rsid w:val="007A370B"/>
    <w:rsid w:val="007C2CC5"/>
    <w:rsid w:val="007D1424"/>
    <w:rsid w:val="007D2B3D"/>
    <w:rsid w:val="007F7729"/>
    <w:rsid w:val="00814A99"/>
    <w:rsid w:val="00816377"/>
    <w:rsid w:val="0083296B"/>
    <w:rsid w:val="0084138F"/>
    <w:rsid w:val="00865F08"/>
    <w:rsid w:val="0086710F"/>
    <w:rsid w:val="0088206C"/>
    <w:rsid w:val="008A22FE"/>
    <w:rsid w:val="008B53FA"/>
    <w:rsid w:val="008C3AD9"/>
    <w:rsid w:val="008C6B55"/>
    <w:rsid w:val="008D550A"/>
    <w:rsid w:val="00902A2C"/>
    <w:rsid w:val="00912D06"/>
    <w:rsid w:val="00916C67"/>
    <w:rsid w:val="00922064"/>
    <w:rsid w:val="00933691"/>
    <w:rsid w:val="00961FD2"/>
    <w:rsid w:val="00962484"/>
    <w:rsid w:val="009740E8"/>
    <w:rsid w:val="00981F0D"/>
    <w:rsid w:val="0099011B"/>
    <w:rsid w:val="00991C23"/>
    <w:rsid w:val="009B195A"/>
    <w:rsid w:val="009C03C9"/>
    <w:rsid w:val="009C25BF"/>
    <w:rsid w:val="009C2807"/>
    <w:rsid w:val="009C5508"/>
    <w:rsid w:val="009C6D3A"/>
    <w:rsid w:val="009D0358"/>
    <w:rsid w:val="009D6789"/>
    <w:rsid w:val="009E77A1"/>
    <w:rsid w:val="009F2037"/>
    <w:rsid w:val="009F3886"/>
    <w:rsid w:val="00A03FB5"/>
    <w:rsid w:val="00A04E51"/>
    <w:rsid w:val="00A145B8"/>
    <w:rsid w:val="00A146FE"/>
    <w:rsid w:val="00A1636D"/>
    <w:rsid w:val="00A24068"/>
    <w:rsid w:val="00A319D6"/>
    <w:rsid w:val="00A334A5"/>
    <w:rsid w:val="00A3390A"/>
    <w:rsid w:val="00A357D9"/>
    <w:rsid w:val="00A50D88"/>
    <w:rsid w:val="00A534DB"/>
    <w:rsid w:val="00A6140F"/>
    <w:rsid w:val="00A66D45"/>
    <w:rsid w:val="00AA1482"/>
    <w:rsid w:val="00AA5D07"/>
    <w:rsid w:val="00AB2519"/>
    <w:rsid w:val="00AB387D"/>
    <w:rsid w:val="00AC2541"/>
    <w:rsid w:val="00AD65B6"/>
    <w:rsid w:val="00AE29CA"/>
    <w:rsid w:val="00AE5860"/>
    <w:rsid w:val="00AF78A5"/>
    <w:rsid w:val="00B0750C"/>
    <w:rsid w:val="00B1156A"/>
    <w:rsid w:val="00B2614D"/>
    <w:rsid w:val="00B37B51"/>
    <w:rsid w:val="00B37DD4"/>
    <w:rsid w:val="00B4004E"/>
    <w:rsid w:val="00B411AF"/>
    <w:rsid w:val="00B47891"/>
    <w:rsid w:val="00B57FA6"/>
    <w:rsid w:val="00B64302"/>
    <w:rsid w:val="00B72C64"/>
    <w:rsid w:val="00B93A53"/>
    <w:rsid w:val="00B97584"/>
    <w:rsid w:val="00BA2974"/>
    <w:rsid w:val="00BA699A"/>
    <w:rsid w:val="00BB0A89"/>
    <w:rsid w:val="00BB39B2"/>
    <w:rsid w:val="00BC6A13"/>
    <w:rsid w:val="00BD3C03"/>
    <w:rsid w:val="00BE41BC"/>
    <w:rsid w:val="00BE5F4F"/>
    <w:rsid w:val="00BE628D"/>
    <w:rsid w:val="00BE72C3"/>
    <w:rsid w:val="00BF2E2D"/>
    <w:rsid w:val="00BF6496"/>
    <w:rsid w:val="00C07BBE"/>
    <w:rsid w:val="00C11912"/>
    <w:rsid w:val="00C23B34"/>
    <w:rsid w:val="00C418B4"/>
    <w:rsid w:val="00C4190A"/>
    <w:rsid w:val="00C42DE8"/>
    <w:rsid w:val="00C52459"/>
    <w:rsid w:val="00C53815"/>
    <w:rsid w:val="00C636EF"/>
    <w:rsid w:val="00C63BD3"/>
    <w:rsid w:val="00C6752D"/>
    <w:rsid w:val="00C87787"/>
    <w:rsid w:val="00C930C0"/>
    <w:rsid w:val="00C9724D"/>
    <w:rsid w:val="00CD1B74"/>
    <w:rsid w:val="00CE4A49"/>
    <w:rsid w:val="00CE6362"/>
    <w:rsid w:val="00CF0F52"/>
    <w:rsid w:val="00CF2165"/>
    <w:rsid w:val="00D05F8F"/>
    <w:rsid w:val="00D126B8"/>
    <w:rsid w:val="00D17216"/>
    <w:rsid w:val="00D2176F"/>
    <w:rsid w:val="00D2225F"/>
    <w:rsid w:val="00D3178A"/>
    <w:rsid w:val="00D3208B"/>
    <w:rsid w:val="00D3418F"/>
    <w:rsid w:val="00D371F2"/>
    <w:rsid w:val="00D40FB9"/>
    <w:rsid w:val="00D56621"/>
    <w:rsid w:val="00D81035"/>
    <w:rsid w:val="00DB2CD0"/>
    <w:rsid w:val="00DC7628"/>
    <w:rsid w:val="00E0048C"/>
    <w:rsid w:val="00E025DB"/>
    <w:rsid w:val="00E040F5"/>
    <w:rsid w:val="00E07CEA"/>
    <w:rsid w:val="00E10B0F"/>
    <w:rsid w:val="00E11817"/>
    <w:rsid w:val="00E120C0"/>
    <w:rsid w:val="00E35395"/>
    <w:rsid w:val="00E44B7F"/>
    <w:rsid w:val="00E51713"/>
    <w:rsid w:val="00E528CD"/>
    <w:rsid w:val="00E56C77"/>
    <w:rsid w:val="00E9170F"/>
    <w:rsid w:val="00E93043"/>
    <w:rsid w:val="00EB7CFA"/>
    <w:rsid w:val="00EC3403"/>
    <w:rsid w:val="00ED3FA7"/>
    <w:rsid w:val="00ED56EC"/>
    <w:rsid w:val="00EE3F95"/>
    <w:rsid w:val="00EE40A3"/>
    <w:rsid w:val="00EF5C63"/>
    <w:rsid w:val="00EF7B3F"/>
    <w:rsid w:val="00F0180C"/>
    <w:rsid w:val="00F0231B"/>
    <w:rsid w:val="00F02EAD"/>
    <w:rsid w:val="00F24D13"/>
    <w:rsid w:val="00F32701"/>
    <w:rsid w:val="00F604B9"/>
    <w:rsid w:val="00F74E91"/>
    <w:rsid w:val="00FA0515"/>
    <w:rsid w:val="00FA16CD"/>
    <w:rsid w:val="00FA3EEF"/>
    <w:rsid w:val="00FE677E"/>
    <w:rsid w:val="00FF549C"/>
    <w:rsid w:val="00FF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37D08"/>
  <w14:discardImageEditingData/>
  <w15:chartTrackingRefBased/>
  <w15:docId w15:val="{39F74DA4-4744-4DE5-9F09-E5DCB3DB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7B2"/>
    <w:pPr>
      <w:contextualSpacing/>
    </w:pPr>
  </w:style>
  <w:style w:type="paragraph" w:styleId="Heading1">
    <w:name w:val="heading 1"/>
    <w:basedOn w:val="Normal"/>
    <w:next w:val="Normal"/>
    <w:link w:val="Heading1Char"/>
    <w:autoRedefine/>
    <w:uiPriority w:val="9"/>
    <w:qFormat/>
    <w:rsid w:val="00FF77B2"/>
    <w:pPr>
      <w:keepNext/>
      <w:keepLines/>
      <w:spacing w:line="240" w:lineRule="auto"/>
      <w:jc w:val="center"/>
      <w:outlineLvl w:val="0"/>
    </w:pPr>
    <w:rPr>
      <w:rFonts w:eastAsiaTheme="majorEastAsia" w:cstheme="majorBidi"/>
      <w:b/>
      <w:color w:val="5B9BD5" w:themeColor="accent1"/>
      <w:sz w:val="32"/>
      <w:szCs w:val="32"/>
    </w:rPr>
  </w:style>
  <w:style w:type="paragraph" w:styleId="Heading2">
    <w:name w:val="heading 2"/>
    <w:basedOn w:val="Normal"/>
    <w:next w:val="Normal"/>
    <w:link w:val="Heading2Char"/>
    <w:autoRedefine/>
    <w:uiPriority w:val="9"/>
    <w:qFormat/>
    <w:rsid w:val="0083296B"/>
    <w:pPr>
      <w:keepNext/>
      <w:keepLines/>
      <w:spacing w:line="240" w:lineRule="auto"/>
      <w:jc w:val="center"/>
      <w:outlineLvl w:val="1"/>
    </w:pPr>
    <w:rPr>
      <w:rFonts w:eastAsiaTheme="majorEastAsia" w:cstheme="majorBidi"/>
      <w:b/>
      <w:color w:val="2E74B5" w:themeColor="accent1" w:themeShade="BF"/>
      <w:sz w:val="28"/>
      <w:szCs w:val="28"/>
    </w:rPr>
  </w:style>
  <w:style w:type="paragraph" w:styleId="Heading3">
    <w:name w:val="heading 3"/>
    <w:basedOn w:val="Normal"/>
    <w:next w:val="Normal"/>
    <w:link w:val="Heading3Char"/>
    <w:autoRedefine/>
    <w:uiPriority w:val="9"/>
    <w:qFormat/>
    <w:rsid w:val="002A056A"/>
    <w:pPr>
      <w:keepNext/>
      <w:keepLines/>
      <w:contextualSpacing w:val="0"/>
      <w:outlineLvl w:val="2"/>
    </w:pPr>
    <w:rPr>
      <w:rFonts w:eastAsiaTheme="majorEastAsia" w:cstheme="majorBidi"/>
      <w:b/>
      <w:color w:val="1F4E79" w:themeColor="accent1" w:themeShade="80"/>
      <w:sz w:val="28"/>
      <w:szCs w:val="28"/>
    </w:rPr>
  </w:style>
  <w:style w:type="paragraph" w:styleId="Heading4">
    <w:name w:val="heading 4"/>
    <w:basedOn w:val="Normal"/>
    <w:next w:val="Normal"/>
    <w:link w:val="Heading4Char"/>
    <w:autoRedefine/>
    <w:uiPriority w:val="9"/>
    <w:unhideWhenUsed/>
    <w:qFormat/>
    <w:rsid w:val="00F0180C"/>
    <w:pPr>
      <w:keepNext/>
      <w:keepLines/>
      <w:spacing w:after="0"/>
      <w:jc w:val="center"/>
      <w:outlineLvl w:val="3"/>
    </w:pPr>
    <w:rPr>
      <w:rFonts w:eastAsiaTheme="majorEastAsia" w:cstheme="majorBidi"/>
      <w:b/>
      <w:i/>
      <w:iCs/>
      <w:color w:val="2E74B5" w:themeColor="accent1" w:themeShade="BF"/>
    </w:rPr>
  </w:style>
  <w:style w:type="paragraph" w:styleId="Heading5">
    <w:name w:val="heading 5"/>
    <w:basedOn w:val="Normal"/>
    <w:next w:val="Normal"/>
    <w:link w:val="Heading5Char"/>
    <w:autoRedefine/>
    <w:uiPriority w:val="9"/>
    <w:unhideWhenUsed/>
    <w:qFormat/>
    <w:rsid w:val="00082B5F"/>
    <w:pPr>
      <w:keepNext/>
      <w:keepLines/>
      <w:spacing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7B2"/>
    <w:rPr>
      <w:rFonts w:eastAsiaTheme="majorEastAsia" w:cstheme="majorBidi"/>
      <w:b/>
      <w:color w:val="5B9BD5" w:themeColor="accent1"/>
      <w:sz w:val="32"/>
      <w:szCs w:val="32"/>
    </w:rPr>
  </w:style>
  <w:style w:type="character" w:customStyle="1" w:styleId="Heading2Char">
    <w:name w:val="Heading 2 Char"/>
    <w:basedOn w:val="DefaultParagraphFont"/>
    <w:link w:val="Heading2"/>
    <w:uiPriority w:val="9"/>
    <w:rsid w:val="0083296B"/>
    <w:rPr>
      <w:rFonts w:eastAsiaTheme="majorEastAsia" w:cstheme="majorBidi"/>
      <w:b/>
      <w:color w:val="2E74B5" w:themeColor="accent1" w:themeShade="BF"/>
      <w:sz w:val="28"/>
      <w:szCs w:val="28"/>
    </w:rPr>
  </w:style>
  <w:style w:type="character" w:customStyle="1" w:styleId="Heading3Char">
    <w:name w:val="Heading 3 Char"/>
    <w:basedOn w:val="DefaultParagraphFont"/>
    <w:link w:val="Heading3"/>
    <w:uiPriority w:val="9"/>
    <w:rsid w:val="002A056A"/>
    <w:rPr>
      <w:rFonts w:eastAsiaTheme="majorEastAsia" w:cstheme="majorBidi"/>
      <w:b/>
      <w:color w:val="1F4E79" w:themeColor="accent1" w:themeShade="80"/>
      <w:sz w:val="28"/>
      <w:szCs w:val="28"/>
    </w:rPr>
  </w:style>
  <w:style w:type="character" w:customStyle="1" w:styleId="Heading4Char">
    <w:name w:val="Heading 4 Char"/>
    <w:basedOn w:val="DefaultParagraphFont"/>
    <w:link w:val="Heading4"/>
    <w:uiPriority w:val="9"/>
    <w:rsid w:val="00F0180C"/>
    <w:rPr>
      <w:rFonts w:eastAsiaTheme="majorEastAsia" w:cstheme="majorBidi"/>
      <w:b/>
      <w:i/>
      <w:iCs/>
      <w:color w:val="2E74B5" w:themeColor="accent1" w:themeShade="BF"/>
    </w:rPr>
  </w:style>
  <w:style w:type="paragraph" w:styleId="ListParagraph">
    <w:name w:val="List Paragraph"/>
    <w:basedOn w:val="Normal"/>
    <w:autoRedefine/>
    <w:uiPriority w:val="34"/>
    <w:qFormat/>
    <w:rsid w:val="006D4CBD"/>
    <w:pPr>
      <w:numPr>
        <w:numId w:val="21"/>
      </w:numPr>
      <w:spacing w:after="0" w:line="240" w:lineRule="auto"/>
    </w:pPr>
    <w:rPr>
      <w:b/>
    </w:rPr>
  </w:style>
  <w:style w:type="paragraph" w:customStyle="1" w:styleId="ListParagraph2">
    <w:name w:val="List Paragraph 2"/>
    <w:basedOn w:val="ListParagraph"/>
    <w:next w:val="Normal"/>
    <w:autoRedefine/>
    <w:uiPriority w:val="81"/>
    <w:unhideWhenUsed/>
    <w:qFormat/>
    <w:rsid w:val="00C4190A"/>
    <w:pPr>
      <w:numPr>
        <w:numId w:val="1"/>
      </w:numPr>
    </w:pPr>
  </w:style>
  <w:style w:type="paragraph" w:styleId="Title">
    <w:name w:val="Title"/>
    <w:basedOn w:val="Normal"/>
    <w:next w:val="Normal"/>
    <w:link w:val="TitleChar"/>
    <w:uiPriority w:val="10"/>
    <w:rsid w:val="0072543E"/>
    <w:pPr>
      <w:spacing w:after="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543E"/>
    <w:rPr>
      <w:rFonts w:asciiTheme="majorHAnsi" w:eastAsiaTheme="majorEastAsia" w:hAnsiTheme="majorHAnsi" w:cstheme="majorBidi"/>
      <w:spacing w:val="-10"/>
      <w:kern w:val="28"/>
      <w:sz w:val="56"/>
      <w:szCs w:val="56"/>
    </w:rPr>
  </w:style>
  <w:style w:type="paragraph" w:customStyle="1" w:styleId="Bullet1">
    <w:name w:val="Bullet 1"/>
    <w:basedOn w:val="Normal"/>
    <w:next w:val="Normal"/>
    <w:link w:val="Bullet1Char"/>
    <w:autoRedefine/>
    <w:qFormat/>
    <w:rsid w:val="0004418E"/>
    <w:pPr>
      <w:numPr>
        <w:numId w:val="2"/>
      </w:numPr>
      <w:ind w:left="720"/>
    </w:pPr>
    <w:rPr>
      <w:rFonts w:cs="Arial"/>
      <w:szCs w:val="56"/>
    </w:rPr>
  </w:style>
  <w:style w:type="character" w:customStyle="1" w:styleId="Bullet1Char">
    <w:name w:val="Bullet 1 Char"/>
    <w:basedOn w:val="DefaultParagraphFont"/>
    <w:link w:val="Bullet1"/>
    <w:rsid w:val="0004418E"/>
    <w:rPr>
      <w:rFonts w:cs="Arial"/>
      <w:szCs w:val="56"/>
    </w:rPr>
  </w:style>
  <w:style w:type="paragraph" w:customStyle="1" w:styleId="Bullet2">
    <w:name w:val="Bullet 2"/>
    <w:basedOn w:val="Normal"/>
    <w:next w:val="Normal"/>
    <w:link w:val="Bullet2Char"/>
    <w:autoRedefine/>
    <w:qFormat/>
    <w:rsid w:val="002A056A"/>
    <w:pPr>
      <w:tabs>
        <w:tab w:val="left" w:pos="360"/>
        <w:tab w:val="left" w:pos="6480"/>
        <w:tab w:val="left" w:pos="7200"/>
      </w:tabs>
      <w:spacing w:after="0"/>
    </w:pPr>
    <w:rPr>
      <w:i/>
    </w:rPr>
  </w:style>
  <w:style w:type="character" w:customStyle="1" w:styleId="Bullet2Char">
    <w:name w:val="Bullet 2 Char"/>
    <w:basedOn w:val="Bullet1Char"/>
    <w:link w:val="Bullet2"/>
    <w:rsid w:val="002A056A"/>
    <w:rPr>
      <w:rFonts w:cs="Arial"/>
      <w:i/>
      <w:szCs w:val="56"/>
    </w:rPr>
  </w:style>
  <w:style w:type="paragraph" w:styleId="NoSpacing">
    <w:name w:val="No Spacing"/>
    <w:autoRedefine/>
    <w:uiPriority w:val="1"/>
    <w:qFormat/>
    <w:rsid w:val="006A74C6"/>
    <w:pPr>
      <w:spacing w:after="0" w:line="240" w:lineRule="auto"/>
      <w:jc w:val="center"/>
    </w:pPr>
    <w:rPr>
      <w:b/>
      <w:i/>
      <w:color w:val="5B9BD5" w:themeColor="accent1"/>
    </w:rPr>
  </w:style>
  <w:style w:type="paragraph" w:styleId="Header">
    <w:name w:val="header"/>
    <w:basedOn w:val="Normal"/>
    <w:link w:val="HeaderChar"/>
    <w:uiPriority w:val="99"/>
    <w:unhideWhenUsed/>
    <w:rsid w:val="00307B1F"/>
    <w:pPr>
      <w:tabs>
        <w:tab w:val="center" w:pos="4680"/>
        <w:tab w:val="right" w:pos="9360"/>
      </w:tabs>
      <w:spacing w:after="0"/>
    </w:pPr>
  </w:style>
  <w:style w:type="character" w:customStyle="1" w:styleId="HeaderChar">
    <w:name w:val="Header Char"/>
    <w:basedOn w:val="DefaultParagraphFont"/>
    <w:link w:val="Header"/>
    <w:uiPriority w:val="99"/>
    <w:rsid w:val="00307B1F"/>
  </w:style>
  <w:style w:type="paragraph" w:styleId="Footer">
    <w:name w:val="footer"/>
    <w:basedOn w:val="Normal"/>
    <w:link w:val="FooterChar"/>
    <w:uiPriority w:val="99"/>
    <w:unhideWhenUsed/>
    <w:rsid w:val="00307B1F"/>
    <w:pPr>
      <w:tabs>
        <w:tab w:val="center" w:pos="4680"/>
        <w:tab w:val="right" w:pos="9360"/>
      </w:tabs>
      <w:spacing w:after="0"/>
    </w:pPr>
  </w:style>
  <w:style w:type="character" w:customStyle="1" w:styleId="FooterChar">
    <w:name w:val="Footer Char"/>
    <w:basedOn w:val="DefaultParagraphFont"/>
    <w:link w:val="Footer"/>
    <w:uiPriority w:val="99"/>
    <w:rsid w:val="00307B1F"/>
  </w:style>
  <w:style w:type="table" w:styleId="TableGrid">
    <w:name w:val="Table Grid"/>
    <w:basedOn w:val="TableNormal"/>
    <w:uiPriority w:val="39"/>
    <w:rsid w:val="00B57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82B5F"/>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6E76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637"/>
    <w:rPr>
      <w:rFonts w:ascii="Segoe UI" w:hAnsi="Segoe UI" w:cs="Segoe UI"/>
      <w:sz w:val="18"/>
      <w:szCs w:val="18"/>
    </w:rPr>
  </w:style>
  <w:style w:type="character" w:styleId="Hyperlink">
    <w:name w:val="Hyperlink"/>
    <w:basedOn w:val="DefaultParagraphFont"/>
    <w:uiPriority w:val="99"/>
    <w:unhideWhenUsed/>
    <w:rsid w:val="00D56621"/>
    <w:rPr>
      <w:color w:val="0563C1" w:themeColor="hyperlink"/>
      <w:u w:val="single"/>
    </w:rPr>
  </w:style>
  <w:style w:type="character" w:styleId="CommentReference">
    <w:name w:val="annotation reference"/>
    <w:basedOn w:val="DefaultParagraphFont"/>
    <w:uiPriority w:val="99"/>
    <w:semiHidden/>
    <w:unhideWhenUsed/>
    <w:rsid w:val="00FA0515"/>
    <w:rPr>
      <w:sz w:val="16"/>
      <w:szCs w:val="16"/>
    </w:rPr>
  </w:style>
  <w:style w:type="paragraph" w:styleId="CommentText">
    <w:name w:val="annotation text"/>
    <w:basedOn w:val="Normal"/>
    <w:link w:val="CommentTextChar"/>
    <w:uiPriority w:val="99"/>
    <w:semiHidden/>
    <w:unhideWhenUsed/>
    <w:rsid w:val="00FA0515"/>
    <w:pPr>
      <w:spacing w:line="240" w:lineRule="auto"/>
    </w:pPr>
    <w:rPr>
      <w:sz w:val="20"/>
      <w:szCs w:val="20"/>
    </w:rPr>
  </w:style>
  <w:style w:type="character" w:customStyle="1" w:styleId="CommentTextChar">
    <w:name w:val="Comment Text Char"/>
    <w:basedOn w:val="DefaultParagraphFont"/>
    <w:link w:val="CommentText"/>
    <w:uiPriority w:val="99"/>
    <w:semiHidden/>
    <w:rsid w:val="00FA0515"/>
    <w:rPr>
      <w:sz w:val="20"/>
      <w:szCs w:val="20"/>
    </w:rPr>
  </w:style>
  <w:style w:type="paragraph" w:styleId="CommentSubject">
    <w:name w:val="annotation subject"/>
    <w:basedOn w:val="CommentText"/>
    <w:next w:val="CommentText"/>
    <w:link w:val="CommentSubjectChar"/>
    <w:uiPriority w:val="99"/>
    <w:semiHidden/>
    <w:unhideWhenUsed/>
    <w:rsid w:val="00FA0515"/>
    <w:rPr>
      <w:b/>
      <w:bCs/>
    </w:rPr>
  </w:style>
  <w:style w:type="character" w:customStyle="1" w:styleId="CommentSubjectChar">
    <w:name w:val="Comment Subject Char"/>
    <w:basedOn w:val="CommentTextChar"/>
    <w:link w:val="CommentSubject"/>
    <w:uiPriority w:val="99"/>
    <w:semiHidden/>
    <w:rsid w:val="00FA0515"/>
    <w:rPr>
      <w:b/>
      <w:bCs/>
      <w:sz w:val="20"/>
      <w:szCs w:val="20"/>
    </w:rPr>
  </w:style>
  <w:style w:type="paragraph" w:styleId="Revision">
    <w:name w:val="Revision"/>
    <w:hidden/>
    <w:uiPriority w:val="99"/>
    <w:semiHidden/>
    <w:rsid w:val="00CE4A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833886">
      <w:bodyDiv w:val="1"/>
      <w:marLeft w:val="0"/>
      <w:marRight w:val="0"/>
      <w:marTop w:val="0"/>
      <w:marBottom w:val="0"/>
      <w:divBdr>
        <w:top w:val="none" w:sz="0" w:space="0" w:color="auto"/>
        <w:left w:val="none" w:sz="0" w:space="0" w:color="auto"/>
        <w:bottom w:val="none" w:sz="0" w:space="0" w:color="auto"/>
        <w:right w:val="none" w:sz="0" w:space="0" w:color="auto"/>
      </w:divBdr>
    </w:div>
    <w:div w:id="1505247203">
      <w:bodyDiv w:val="1"/>
      <w:marLeft w:val="0"/>
      <w:marRight w:val="0"/>
      <w:marTop w:val="0"/>
      <w:marBottom w:val="0"/>
      <w:divBdr>
        <w:top w:val="none" w:sz="0" w:space="0" w:color="auto"/>
        <w:left w:val="none" w:sz="0" w:space="0" w:color="auto"/>
        <w:bottom w:val="none" w:sz="0" w:space="0" w:color="auto"/>
        <w:right w:val="none" w:sz="0" w:space="0" w:color="auto"/>
      </w:divBdr>
    </w:div>
    <w:div w:id="150886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61BC4-183C-4C09-9525-0578F48A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IIT</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Lewis</dc:creator>
  <cp:keywords/>
  <dc:description/>
  <cp:lastModifiedBy>Monica Javia</cp:lastModifiedBy>
  <cp:revision>2</cp:revision>
  <cp:lastPrinted>2018-09-17T22:28:00Z</cp:lastPrinted>
  <dcterms:created xsi:type="dcterms:W3CDTF">2019-01-24T21:24:00Z</dcterms:created>
  <dcterms:modified xsi:type="dcterms:W3CDTF">2019-01-24T21:24:00Z</dcterms:modified>
</cp:coreProperties>
</file>